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0A6421" w14:textId="77777777" w:rsidR="004137A9" w:rsidRDefault="006B3126">
      <w:pPr>
        <w:pStyle w:val="Titre"/>
        <w:shd w:val="clear" w:color="auto" w:fill="FFFFFF"/>
        <w:spacing w:line="276" w:lineRule="auto"/>
      </w:pPr>
      <w:r>
        <w:rPr>
          <w:sz w:val="36"/>
        </w:rPr>
        <w:t>L’utilisation des QCM en voie professionnelle</w:t>
      </w:r>
    </w:p>
    <w:p w14:paraId="43B03B07" w14:textId="77777777" w:rsidR="004137A9" w:rsidRDefault="008552C2">
      <w:pPr>
        <w:pStyle w:val="Sous-titre"/>
      </w:pPr>
      <w:r>
        <w:t>Utiliser le rayonnement thermique et comprendre l’origine de l’effet de serre atmosphérique</w:t>
      </w:r>
    </w:p>
    <w:p w14:paraId="5AD54ABE" w14:textId="77777777" w:rsidR="004137A9" w:rsidRDefault="004137A9">
      <w:pPr>
        <w:pStyle w:val="Standard"/>
        <w:spacing w:after="0" w:line="276" w:lineRule="auto"/>
        <w:rPr>
          <w:sz w:val="2"/>
          <w:szCs w:val="2"/>
        </w:rPr>
      </w:pPr>
    </w:p>
    <w:p w14:paraId="5D2D9EF8" w14:textId="6E22CDDF" w:rsidR="00205D69" w:rsidRDefault="00205D69" w:rsidP="00205D69">
      <w:r>
        <w:t>Les documents suivants ont été proposés aux élèves lors des situations décrites dans la ressource «</w:t>
      </w:r>
      <w:r>
        <w:rPr>
          <w:rFonts w:ascii="Calibri" w:hAnsi="Calibri" w:cs="Calibri"/>
        </w:rPr>
        <w:t> </w:t>
      </w:r>
      <w:r w:rsidR="00651CD9">
        <w:t>Utiliser le rayonnement thermique et comprendre l’origine de l’effet de serre atmosphérique</w:t>
      </w:r>
      <w:r>
        <w:rPr>
          <w:rFonts w:ascii="Calibri" w:hAnsi="Calibri" w:cs="Calibri"/>
        </w:rPr>
        <w:t> </w:t>
      </w:r>
      <w:r>
        <w:rPr>
          <w:rFonts w:cs="Marianne Light"/>
        </w:rPr>
        <w:t>»</w:t>
      </w:r>
      <w:r>
        <w:t xml:space="preserve">, accessible depuis la page </w:t>
      </w:r>
      <w:proofErr w:type="spellStart"/>
      <w:r>
        <w:t>éduscol</w:t>
      </w:r>
      <w:proofErr w:type="spellEnd"/>
      <w:r>
        <w:t xml:space="preserve"> </w:t>
      </w:r>
      <w:r w:rsidRPr="00387E9A">
        <w:t>« </w:t>
      </w:r>
      <w:hyperlink r:id="rId8" w:history="1">
        <w:r w:rsidRPr="00387E9A">
          <w:rPr>
            <w:rStyle w:val="Lienhypertexte"/>
            <w:bCs/>
          </w:rPr>
          <w:t>Programmes et ressources en physique-chimie - voie professionnelle </w:t>
        </w:r>
      </w:hyperlink>
      <w:r w:rsidRPr="00387E9A">
        <w:t>».</w:t>
      </w:r>
    </w:p>
    <w:p w14:paraId="3A388608" w14:textId="77777777" w:rsidR="00205D69" w:rsidRDefault="00205D69" w:rsidP="00205D69">
      <w:pPr>
        <w:spacing w:after="0"/>
      </w:pPr>
      <w:r>
        <w:t xml:space="preserve">Les ressources proposées sur cette page </w:t>
      </w:r>
      <w:r w:rsidRPr="00387E9A">
        <w:t>présente</w:t>
      </w:r>
      <w:r>
        <w:t>nt</w:t>
      </w:r>
      <w:r w:rsidRPr="00387E9A">
        <w:t xml:space="preserve"> </w:t>
      </w:r>
      <w:r>
        <w:t xml:space="preserve">notamment </w:t>
      </w:r>
      <w:r w:rsidRPr="00387E9A">
        <w:t>des situations pédagogiques favorables à l’emploi de questionnaires à choix multiples (QCM) en physique-chimie.</w:t>
      </w:r>
    </w:p>
    <w:p w14:paraId="257AB700" w14:textId="77777777" w:rsidR="00205D69" w:rsidRDefault="00205D69" w:rsidP="00205D69">
      <w:pPr>
        <w:spacing w:after="0"/>
      </w:pPr>
    </w:p>
    <w:p w14:paraId="6FCB4986" w14:textId="43AC6B4A" w:rsidR="00FA4962" w:rsidRDefault="00205D69" w:rsidP="00205D69">
      <w:r>
        <w:t>Les documents sont dans un format texte ou dans un format quiz numérique modifiable afin que les professeurs puissent les adapter au contexte de leur établissement</w:t>
      </w:r>
      <w:r>
        <w:rPr>
          <w:rFonts w:ascii="Cambria" w:hAnsi="Cambria" w:cs="Cambria"/>
        </w:rPr>
        <w:t> </w:t>
      </w:r>
      <w:r>
        <w:t>: répartition du programme dans le cycle, organisation prévue pour l’année, etc.</w:t>
      </w:r>
    </w:p>
    <w:p w14:paraId="27214DA5" w14:textId="4083D8C7" w:rsidR="00205D69" w:rsidRPr="00D3394E" w:rsidRDefault="00FA4962" w:rsidP="00FA4962">
      <w:pPr>
        <w:spacing w:after="0" w:line="240" w:lineRule="auto"/>
      </w:pPr>
      <w:r>
        <w:br w:type="page"/>
      </w:r>
    </w:p>
    <w:p w14:paraId="48D6584B" w14:textId="53BBCF68" w:rsidR="003207A0" w:rsidRDefault="00B66226" w:rsidP="00B66226">
      <w:pPr>
        <w:pStyle w:val="Titre1"/>
      </w:pPr>
      <w:r>
        <w:lastRenderedPageBreak/>
        <w:t>Thermique 1</w:t>
      </w:r>
    </w:p>
    <w:p w14:paraId="6710B6C6" w14:textId="38755FA8" w:rsidR="00205D69" w:rsidRPr="00205D69" w:rsidRDefault="00205D69" w:rsidP="00205D69">
      <w:pPr>
        <w:spacing w:after="0"/>
        <w:rPr>
          <w:b/>
          <w:bCs/>
        </w:rPr>
      </w:pPr>
      <w:r w:rsidRPr="00205D69">
        <w:rPr>
          <w:b/>
          <w:bCs/>
        </w:rPr>
        <w:t xml:space="preserve">Lien du quiz numérique sur l’application </w:t>
      </w:r>
      <w:proofErr w:type="spellStart"/>
      <w:r w:rsidRPr="00205D69">
        <w:rPr>
          <w:b/>
          <w:bCs/>
        </w:rPr>
        <w:t>Quizin</w:t>
      </w:r>
      <w:r>
        <w:rPr>
          <w:b/>
          <w:bCs/>
        </w:rPr>
        <w:t>i</w:t>
      </w:r>
      <w:r w:rsidRPr="00205D69">
        <w:rPr>
          <w:b/>
          <w:bCs/>
        </w:rPr>
        <w:t>ère</w:t>
      </w:r>
      <w:proofErr w:type="spellEnd"/>
      <w:r w:rsidRPr="00205D69">
        <w:rPr>
          <w:b/>
          <w:bCs/>
        </w:rPr>
        <w:t xml:space="preserve"> pour le questionnaire « </w:t>
      </w:r>
      <w:r>
        <w:rPr>
          <w:b/>
          <w:bCs/>
        </w:rPr>
        <w:t>Thermique</w:t>
      </w:r>
      <w:r w:rsidRPr="00205D69">
        <w:rPr>
          <w:b/>
          <w:bCs/>
        </w:rPr>
        <w:t xml:space="preserve"> 1 » :</w:t>
      </w:r>
    </w:p>
    <w:p w14:paraId="4DDCE8D6" w14:textId="77777777" w:rsidR="00205D69" w:rsidRPr="00205D69" w:rsidRDefault="00A841D8" w:rsidP="00205D69">
      <w:pPr>
        <w:rPr>
          <w:b/>
          <w:bCs/>
          <w:lang w:bidi="he-IL"/>
        </w:rPr>
      </w:pPr>
      <w:hyperlink r:id="rId9" w:tgtFrame="_blank" w:history="1">
        <w:r w:rsidR="00205D69" w:rsidRPr="00205D69">
          <w:rPr>
            <w:rStyle w:val="Lienhypertexte"/>
            <w:b/>
            <w:bCs/>
          </w:rPr>
          <w:t>https://www.quiziniere.com/exercices/partage/NGY3AAMLR3</w:t>
        </w:r>
      </w:hyperlink>
    </w:p>
    <w:p w14:paraId="072EF7D2" w14:textId="37B118F9" w:rsidR="00C63655" w:rsidRPr="00B66226" w:rsidRDefault="00B66226" w:rsidP="00B66226">
      <w:pPr>
        <w:pStyle w:val="Titre2"/>
      </w:pPr>
      <w:r>
        <w:t>Questionnaire à choix multiples</w:t>
      </w:r>
    </w:p>
    <w:p w14:paraId="20912D3B" w14:textId="77777777" w:rsidR="007E1C3A" w:rsidRDefault="007E1C3A" w:rsidP="004A7825">
      <w:pPr>
        <w:keepNext/>
      </w:pPr>
      <w:r w:rsidRPr="007E1C3A">
        <w:t>Observer attentivement la figure suivante :</w:t>
      </w:r>
    </w:p>
    <w:p w14:paraId="7C80F930" w14:textId="77777777" w:rsidR="00EF30BB" w:rsidRPr="007E1C3A" w:rsidRDefault="00F00B05" w:rsidP="004A7825">
      <w:pPr>
        <w:keepNext/>
      </w:pPr>
      <w:r w:rsidRPr="007A7D10">
        <w:rPr>
          <w:rFonts w:ascii="Calibri" w:hAnsi="Calibri"/>
          <w:noProof/>
          <w:sz w:val="22"/>
          <w:lang w:eastAsia="zh-CN"/>
        </w:rPr>
        <w:drawing>
          <wp:inline distT="0" distB="0" distL="0" distR="0" wp14:anchorId="7A2E08EE" wp14:editId="2141B361">
            <wp:extent cx="4876800" cy="3019452"/>
            <wp:effectExtent l="0" t="0" r="0" b="9525"/>
            <wp:docPr id="1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2812" cy="3023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E48E96" w14:textId="77777777" w:rsidR="007E1C3A" w:rsidRPr="00E83A37" w:rsidRDefault="007E1C3A" w:rsidP="004A7825">
      <w:pPr>
        <w:keepNext/>
      </w:pPr>
      <w:r w:rsidRPr="00E83A37">
        <w:t>Dans la partie supérieure de la figure sont représentées les intensités des radiations émises par le soleil (courbe orange) et par la terre (courbe rose)</w:t>
      </w:r>
      <w:r w:rsidR="00EE7343">
        <w:t xml:space="preserve"> en fonction des longueurs d’onde de celles-ci.</w:t>
      </w:r>
    </w:p>
    <w:p w14:paraId="2D3EFCEA" w14:textId="77777777" w:rsidR="00EE7343" w:rsidRDefault="007E1C3A" w:rsidP="00A251AD">
      <w:r w:rsidRPr="00E83A37">
        <w:t>La partie inférieure de la figure donne le pourcentage d'absorption de ces radiations par certains gaz se trouvant dans l'atmosphère</w:t>
      </w:r>
      <w:r w:rsidR="00EE7343">
        <w:t xml:space="preserve"> en fonction des longueurs d’onde de celles-ci</w:t>
      </w:r>
      <w:r w:rsidRPr="00E83A37">
        <w:t>.</w:t>
      </w:r>
    </w:p>
    <w:p w14:paraId="6479708D" w14:textId="3DDC8679" w:rsidR="008C2714" w:rsidRPr="00E83A37" w:rsidRDefault="007E1C3A" w:rsidP="00707188">
      <w:r w:rsidRPr="00E83A37">
        <w:t>À titre d’exemple, la bande grise située à environ 1,5</w:t>
      </w:r>
      <w:r w:rsidR="00707188">
        <w:t> </w:t>
      </w:r>
      <w:r w:rsidRPr="00E83A37">
        <w:rPr>
          <w:rFonts w:ascii="Cambria" w:hAnsi="Cambria" w:cs="Cambria"/>
        </w:rPr>
        <w:t>μ</w:t>
      </w:r>
      <w:r w:rsidRPr="00E83A37">
        <w:t>m montre que cette radiation est absorb</w:t>
      </w:r>
      <w:r w:rsidRPr="00E83A37">
        <w:rPr>
          <w:rFonts w:cs="Marianne Light"/>
        </w:rPr>
        <w:t>é</w:t>
      </w:r>
      <w:r w:rsidRPr="00E83A37">
        <w:t>e par les mol</w:t>
      </w:r>
      <w:r w:rsidRPr="00E83A37">
        <w:rPr>
          <w:rFonts w:cs="Marianne Light"/>
        </w:rPr>
        <w:t>é</w:t>
      </w:r>
      <w:r w:rsidRPr="00E83A37">
        <w:t>cules d</w:t>
      </w:r>
      <w:r w:rsidRPr="00E83A37">
        <w:rPr>
          <w:rFonts w:cs="Marianne Light"/>
        </w:rPr>
        <w:t>’</w:t>
      </w:r>
      <w:r w:rsidRPr="00E83A37">
        <w:t>eau.</w:t>
      </w:r>
    </w:p>
    <w:p w14:paraId="21DFBF5F" w14:textId="77777777" w:rsidR="007E1C3A" w:rsidRPr="006B6C4B" w:rsidRDefault="008C2714" w:rsidP="0006120E">
      <w:pPr>
        <w:rPr>
          <w:b/>
        </w:rPr>
      </w:pPr>
      <w:r w:rsidRPr="006B6C4B">
        <w:rPr>
          <w:b/>
        </w:rPr>
        <w:t>Pour chaque question, une ou plusieurs</w:t>
      </w:r>
      <w:r w:rsidRPr="006B6C4B">
        <w:rPr>
          <w:b/>
          <w:iCs/>
          <w:color w:val="1C748E"/>
        </w:rPr>
        <w:t xml:space="preserve"> </w:t>
      </w:r>
      <w:r w:rsidRPr="006B6C4B">
        <w:rPr>
          <w:b/>
        </w:rPr>
        <w:t>réponses peuvent s’avérer correctes.</w:t>
      </w:r>
      <w:r w:rsidR="007E1C3A" w:rsidRPr="006B6C4B">
        <w:rPr>
          <w:rFonts w:cs="Calibri"/>
          <w:b/>
        </w:rPr>
        <w:t xml:space="preserve"> </w:t>
      </w:r>
    </w:p>
    <w:p w14:paraId="1FBD5370" w14:textId="77777777" w:rsidR="004137A9" w:rsidRPr="0006120E" w:rsidRDefault="006B3126" w:rsidP="0006120E">
      <w:pPr>
        <w:pStyle w:val="question"/>
      </w:pPr>
      <w:r w:rsidRPr="0006120E">
        <w:t>Question</w:t>
      </w:r>
      <w:r w:rsidR="00007B2A">
        <w:t> </w:t>
      </w:r>
      <w:r w:rsidRPr="0006120E">
        <w:t>1 :</w:t>
      </w:r>
    </w:p>
    <w:p w14:paraId="3D36C4CE" w14:textId="77777777" w:rsidR="004137A9" w:rsidRDefault="00682757" w:rsidP="009E3F71">
      <w:pPr>
        <w:spacing w:after="0"/>
      </w:pPr>
      <w:r>
        <w:t>Choisir la bonne proposition</w:t>
      </w:r>
      <w:r w:rsidR="006B3126">
        <w:t> :</w:t>
      </w:r>
    </w:p>
    <w:p w14:paraId="7928F9DC" w14:textId="77777777" w:rsidR="004137A9" w:rsidRPr="00682757" w:rsidRDefault="00682757" w:rsidP="00400A98">
      <w:pPr>
        <w:numPr>
          <w:ilvl w:val="0"/>
          <w:numId w:val="20"/>
        </w:numPr>
        <w:spacing w:after="0"/>
      </w:pPr>
      <w:bookmarkStart w:id="0" w:name="_Hlk99686251"/>
      <w:r w:rsidRPr="00E83A37">
        <w:t xml:space="preserve">L'ozone </w:t>
      </w:r>
      <w:bookmarkStart w:id="1" w:name="_Hlk99686303"/>
      <w:r w:rsidRPr="00E83A37">
        <w:t>(O</w:t>
      </w:r>
      <w:r w:rsidRPr="00E83A37">
        <w:rPr>
          <w:vertAlign w:val="subscript"/>
        </w:rPr>
        <w:t>3</w:t>
      </w:r>
      <w:r w:rsidRPr="00E83A37">
        <w:t>) est un gaz à effet de serre</w:t>
      </w:r>
      <w:r w:rsidR="00007B2A">
        <w:t>,</w:t>
      </w:r>
      <w:r w:rsidRPr="00E83A37">
        <w:t xml:space="preserve"> car il absorbe le rayonnement ultraviolet du </w:t>
      </w:r>
      <w:proofErr w:type="gramStart"/>
      <w:r w:rsidRPr="00E83A37">
        <w:t>soleil</w:t>
      </w:r>
      <w:bookmarkEnd w:id="0"/>
      <w:bookmarkEnd w:id="1"/>
      <w:proofErr w:type="gramEnd"/>
    </w:p>
    <w:p w14:paraId="340663C2" w14:textId="31E3CE90" w:rsidR="004137A9" w:rsidRPr="00682757" w:rsidRDefault="00682757" w:rsidP="00400A98">
      <w:pPr>
        <w:numPr>
          <w:ilvl w:val="0"/>
          <w:numId w:val="20"/>
        </w:numPr>
        <w:spacing w:after="0"/>
      </w:pPr>
      <w:r w:rsidRPr="00E83A37">
        <w:t>L'ozone (O</w:t>
      </w:r>
      <w:r w:rsidRPr="00E83A37">
        <w:rPr>
          <w:vertAlign w:val="subscript"/>
        </w:rPr>
        <w:t>3</w:t>
      </w:r>
      <w:r w:rsidRPr="00E83A37">
        <w:t>) est un gaz à effet de serre</w:t>
      </w:r>
      <w:r w:rsidR="00007B2A">
        <w:t>,</w:t>
      </w:r>
      <w:r w:rsidRPr="00E83A37">
        <w:t xml:space="preserve"> car il absorbe partiellement le rayonnement tellurique</w:t>
      </w:r>
      <w:r w:rsidR="00152548">
        <w:t xml:space="preserve"> </w:t>
      </w:r>
      <w:r w:rsidR="00A251AD">
        <w:t>(</w:t>
      </w:r>
      <w:r w:rsidR="00152548" w:rsidRPr="00152548">
        <w:t>rayons infrarouges thermiques que la Terre émet vers l'espace</w:t>
      </w:r>
      <w:r w:rsidR="00A251AD">
        <w:t>)</w:t>
      </w:r>
    </w:p>
    <w:p w14:paraId="742DE69C" w14:textId="77777777" w:rsidR="004137A9" w:rsidRDefault="00682757" w:rsidP="00400A98">
      <w:pPr>
        <w:numPr>
          <w:ilvl w:val="0"/>
          <w:numId w:val="20"/>
        </w:numPr>
      </w:pPr>
      <w:r w:rsidRPr="00E83A37">
        <w:t>Le dioxygène (O</w:t>
      </w:r>
      <w:r w:rsidRPr="00E83A37">
        <w:rPr>
          <w:vertAlign w:val="subscript"/>
        </w:rPr>
        <w:t>2</w:t>
      </w:r>
      <w:r w:rsidRPr="00E83A37">
        <w:t>) est un gaz à effet de serre</w:t>
      </w:r>
    </w:p>
    <w:p w14:paraId="1FF4E669" w14:textId="77777777" w:rsidR="004137A9" w:rsidRDefault="006B3126" w:rsidP="00DD0D5B">
      <w:pPr>
        <w:pStyle w:val="question"/>
        <w:keepNext/>
      </w:pPr>
      <w:r>
        <w:lastRenderedPageBreak/>
        <w:t>Question</w:t>
      </w:r>
      <w:r w:rsidR="00007B2A">
        <w:t> </w:t>
      </w:r>
      <w:r>
        <w:t>2 :</w:t>
      </w:r>
    </w:p>
    <w:p w14:paraId="113807D0" w14:textId="5E8180AE" w:rsidR="00D26ABA" w:rsidRPr="00D26ABA" w:rsidRDefault="00997E6F" w:rsidP="00C63655">
      <w:pPr>
        <w:keepNext/>
        <w:spacing w:after="0"/>
      </w:pPr>
      <w:r>
        <w:t>Indiquer</w:t>
      </w:r>
      <w:r w:rsidR="00D26ABA" w:rsidRPr="00D26ABA">
        <w:t xml:space="preserve"> l’espèce chimique </w:t>
      </w:r>
      <w:r>
        <w:t>dont</w:t>
      </w:r>
      <w:r w:rsidR="00D26ABA" w:rsidRPr="00D26ABA">
        <w:t xml:space="preserve"> la contribution </w:t>
      </w:r>
      <w:r>
        <w:t>à</w:t>
      </w:r>
      <w:r w:rsidR="00D26ABA" w:rsidRPr="00D26ABA">
        <w:t xml:space="preserve"> l’effet de serre</w:t>
      </w:r>
      <w:r w:rsidR="00A251AD">
        <w:t xml:space="preserve"> </w:t>
      </w:r>
      <w:r>
        <w:t>est la plus élevée.</w:t>
      </w:r>
    </w:p>
    <w:p w14:paraId="2D907CD9" w14:textId="77777777" w:rsidR="00D26ABA" w:rsidRPr="00D26ABA" w:rsidRDefault="00D26ABA" w:rsidP="00C63655">
      <w:pPr>
        <w:keepNext/>
        <w:numPr>
          <w:ilvl w:val="0"/>
          <w:numId w:val="21"/>
        </w:numPr>
        <w:spacing w:after="0"/>
      </w:pPr>
      <w:r w:rsidRPr="00E83A37">
        <w:t>Le dioxyde de carbone (CO</w:t>
      </w:r>
      <w:r w:rsidRPr="00E83A37">
        <w:rPr>
          <w:vertAlign w:val="subscript"/>
        </w:rPr>
        <w:t>2</w:t>
      </w:r>
      <w:r w:rsidRPr="00E83A37">
        <w:t>)</w:t>
      </w:r>
    </w:p>
    <w:p w14:paraId="1B1252D9" w14:textId="77777777" w:rsidR="004137A9" w:rsidRPr="00D26ABA" w:rsidRDefault="00D26ABA" w:rsidP="00C63655">
      <w:pPr>
        <w:keepNext/>
        <w:numPr>
          <w:ilvl w:val="0"/>
          <w:numId w:val="21"/>
        </w:numPr>
        <w:spacing w:after="0"/>
      </w:pPr>
      <w:r w:rsidRPr="00E83A37">
        <w:rPr>
          <w:rFonts w:cs="Calibri"/>
        </w:rPr>
        <w:t>Le protoxyde d'azote (N</w:t>
      </w:r>
      <w:r w:rsidRPr="00E83A37">
        <w:rPr>
          <w:rFonts w:cs="Calibri"/>
          <w:vertAlign w:val="subscript"/>
        </w:rPr>
        <w:t>2</w:t>
      </w:r>
      <w:r w:rsidRPr="00E83A37">
        <w:rPr>
          <w:rFonts w:cs="Calibri"/>
        </w:rPr>
        <w:t>O)</w:t>
      </w:r>
    </w:p>
    <w:p w14:paraId="29010349" w14:textId="77777777" w:rsidR="004137A9" w:rsidRPr="00D26ABA" w:rsidRDefault="00D26ABA" w:rsidP="00C63655">
      <w:pPr>
        <w:keepNext/>
        <w:numPr>
          <w:ilvl w:val="0"/>
          <w:numId w:val="21"/>
        </w:numPr>
        <w:spacing w:after="0"/>
      </w:pPr>
      <w:r w:rsidRPr="00E83A37">
        <w:rPr>
          <w:rFonts w:cs="Calibri"/>
        </w:rPr>
        <w:t xml:space="preserve">L'eau </w:t>
      </w:r>
      <w:r w:rsidR="00997E6F">
        <w:rPr>
          <w:rFonts w:cs="Calibri"/>
        </w:rPr>
        <w:t>(</w:t>
      </w:r>
      <w:r w:rsidRPr="00E83A37">
        <w:rPr>
          <w:rFonts w:cs="Calibri"/>
        </w:rPr>
        <w:t>H</w:t>
      </w:r>
      <w:r w:rsidRPr="00E83A37">
        <w:rPr>
          <w:rFonts w:cs="Calibri"/>
          <w:vertAlign w:val="subscript"/>
        </w:rPr>
        <w:t>2</w:t>
      </w:r>
      <w:r w:rsidRPr="00E83A37">
        <w:rPr>
          <w:rFonts w:cs="Calibri"/>
        </w:rPr>
        <w:t>O)</w:t>
      </w:r>
    </w:p>
    <w:p w14:paraId="26E7C0B1" w14:textId="77777777" w:rsidR="004137A9" w:rsidRPr="00D26ABA" w:rsidRDefault="00D26ABA" w:rsidP="00400A98">
      <w:pPr>
        <w:numPr>
          <w:ilvl w:val="0"/>
          <w:numId w:val="21"/>
        </w:numPr>
        <w:spacing w:after="0"/>
      </w:pPr>
      <w:r w:rsidRPr="00E83A37">
        <w:rPr>
          <w:rFonts w:cs="Calibri"/>
        </w:rPr>
        <w:t>Le méthane (CH</w:t>
      </w:r>
      <w:r w:rsidRPr="00E83A37">
        <w:rPr>
          <w:rFonts w:cs="Calibri"/>
          <w:vertAlign w:val="subscript"/>
        </w:rPr>
        <w:t>4</w:t>
      </w:r>
      <w:r w:rsidRPr="00E83A37">
        <w:rPr>
          <w:rFonts w:cs="Calibri"/>
        </w:rPr>
        <w:t>)</w:t>
      </w:r>
      <w:bookmarkStart w:id="2" w:name="_Hlk65213644"/>
      <w:bookmarkEnd w:id="2"/>
    </w:p>
    <w:p w14:paraId="23D8107B" w14:textId="77777777" w:rsidR="00413D63" w:rsidRPr="00B5241C" w:rsidRDefault="00D26ABA" w:rsidP="00400A98">
      <w:pPr>
        <w:numPr>
          <w:ilvl w:val="0"/>
          <w:numId w:val="21"/>
        </w:numPr>
      </w:pPr>
      <w:r w:rsidRPr="00E83A37">
        <w:rPr>
          <w:rFonts w:cs="Calibri"/>
        </w:rPr>
        <w:t>L'ozone (O</w:t>
      </w:r>
      <w:r w:rsidRPr="00E83A37">
        <w:rPr>
          <w:rFonts w:cs="Calibri"/>
          <w:vertAlign w:val="subscript"/>
        </w:rPr>
        <w:t>3</w:t>
      </w:r>
      <w:r w:rsidRPr="00E83A37">
        <w:rPr>
          <w:rFonts w:cs="Calibri"/>
        </w:rPr>
        <w:t>)</w:t>
      </w:r>
    </w:p>
    <w:p w14:paraId="32FD11C8" w14:textId="77777777" w:rsidR="004137A9" w:rsidRPr="009E3F71" w:rsidRDefault="006B3126" w:rsidP="009E3F71">
      <w:pPr>
        <w:pStyle w:val="question"/>
      </w:pPr>
      <w:r w:rsidRPr="009E3F71">
        <w:t>Question</w:t>
      </w:r>
      <w:r w:rsidR="00007B2A">
        <w:t> </w:t>
      </w:r>
      <w:r w:rsidRPr="009E3F71">
        <w:t>3 :</w:t>
      </w:r>
    </w:p>
    <w:p w14:paraId="319FE9FE" w14:textId="58D58B60" w:rsidR="00D26ABA" w:rsidRDefault="00D26ABA" w:rsidP="009E3F71">
      <w:pPr>
        <w:spacing w:after="0"/>
        <w:rPr>
          <w:shd w:val="clear" w:color="auto" w:fill="FFFFFF"/>
        </w:rPr>
      </w:pPr>
      <w:r w:rsidRPr="00D26ABA">
        <w:rPr>
          <w:shd w:val="clear" w:color="auto" w:fill="FFFFFF"/>
        </w:rPr>
        <w:t>Dans la figure précédente, que désigne la fenêtre atmosphérique</w:t>
      </w:r>
      <w:r w:rsidR="00673DF8">
        <w:rPr>
          <w:shd w:val="clear" w:color="auto" w:fill="FFFFFF"/>
        </w:rPr>
        <w:t> ?</w:t>
      </w:r>
    </w:p>
    <w:p w14:paraId="5EE081EC" w14:textId="77777777" w:rsidR="004137A9" w:rsidRPr="00A207BA" w:rsidRDefault="00A207BA" w:rsidP="00400A98">
      <w:pPr>
        <w:numPr>
          <w:ilvl w:val="0"/>
          <w:numId w:val="22"/>
        </w:numPr>
        <w:spacing w:after="0"/>
      </w:pPr>
      <w:r w:rsidRPr="00E83A37">
        <w:t>L’ensemble des radiations émises par les gaz à effet de serre vers l'espace</w:t>
      </w:r>
    </w:p>
    <w:p w14:paraId="65E533F7" w14:textId="11BC0149" w:rsidR="004137A9" w:rsidRPr="00A207BA" w:rsidRDefault="00A207BA" w:rsidP="00400A98">
      <w:pPr>
        <w:numPr>
          <w:ilvl w:val="0"/>
          <w:numId w:val="22"/>
        </w:numPr>
        <w:spacing w:after="0"/>
      </w:pPr>
      <w:r w:rsidRPr="00E83A37">
        <w:t>L’ensemble des radiations émises</w:t>
      </w:r>
      <w:r w:rsidRPr="00A207BA">
        <w:t xml:space="preserve"> </w:t>
      </w:r>
      <w:r w:rsidRPr="00E83A37">
        <w:t>par les gaz à effet de serre vers la terre</w:t>
      </w:r>
    </w:p>
    <w:p w14:paraId="250786E3" w14:textId="5C28CC77" w:rsidR="004137A9" w:rsidRPr="00A207BA" w:rsidRDefault="00A207BA" w:rsidP="00400A98">
      <w:pPr>
        <w:numPr>
          <w:ilvl w:val="0"/>
          <w:numId w:val="22"/>
        </w:numPr>
        <w:spacing w:after="0"/>
      </w:pPr>
      <w:r w:rsidRPr="00E83A37">
        <w:t>L’ensemble des radiations émises</w:t>
      </w:r>
      <w:r w:rsidRPr="00A207BA">
        <w:rPr>
          <w:color w:val="FF0000"/>
        </w:rPr>
        <w:t xml:space="preserve"> </w:t>
      </w:r>
      <w:r w:rsidRPr="00E83A37">
        <w:t>par la terre et non absorbées par les gaz à effet de serre</w:t>
      </w:r>
    </w:p>
    <w:p w14:paraId="1CB60F91" w14:textId="213DC1C0" w:rsidR="00982C5C" w:rsidRDefault="00A207BA" w:rsidP="00B66226">
      <w:pPr>
        <w:numPr>
          <w:ilvl w:val="0"/>
          <w:numId w:val="22"/>
        </w:numPr>
      </w:pPr>
      <w:r w:rsidRPr="00E83A37">
        <w:t>L’ensemble des radiations émises</w:t>
      </w:r>
      <w:r w:rsidRPr="00A207BA">
        <w:t xml:space="preserve"> </w:t>
      </w:r>
      <w:r w:rsidRPr="00E83A37">
        <w:t>par la terre et absorbées par les gaz à effet de serre</w:t>
      </w:r>
    </w:p>
    <w:p w14:paraId="3C79A1B7" w14:textId="50EDC28D" w:rsidR="00B66226" w:rsidRDefault="00982C5C" w:rsidP="00982C5C">
      <w:pPr>
        <w:spacing w:after="0" w:line="240" w:lineRule="auto"/>
      </w:pPr>
      <w:r>
        <w:br w:type="page"/>
      </w:r>
    </w:p>
    <w:p w14:paraId="3B09A304" w14:textId="75530E0A" w:rsidR="00B66226" w:rsidRDefault="00B66226" w:rsidP="00B66226">
      <w:pPr>
        <w:pStyle w:val="Titre1"/>
      </w:pPr>
      <w:r>
        <w:lastRenderedPageBreak/>
        <w:t>Thermique 2</w:t>
      </w:r>
    </w:p>
    <w:p w14:paraId="0E4E8F78" w14:textId="73334D45" w:rsidR="00205D69" w:rsidRPr="00205D69" w:rsidRDefault="00205D69" w:rsidP="00205D69">
      <w:pPr>
        <w:spacing w:after="0"/>
        <w:rPr>
          <w:b/>
          <w:bCs/>
        </w:rPr>
      </w:pPr>
      <w:r w:rsidRPr="00205D69">
        <w:rPr>
          <w:b/>
          <w:bCs/>
        </w:rPr>
        <w:t xml:space="preserve">Lien du quiz numérique sur l’application </w:t>
      </w:r>
      <w:proofErr w:type="spellStart"/>
      <w:r w:rsidRPr="00205D69">
        <w:rPr>
          <w:b/>
          <w:bCs/>
        </w:rPr>
        <w:t>Quizin</w:t>
      </w:r>
      <w:r>
        <w:rPr>
          <w:b/>
          <w:bCs/>
        </w:rPr>
        <w:t>i</w:t>
      </w:r>
      <w:r w:rsidRPr="00205D69">
        <w:rPr>
          <w:b/>
          <w:bCs/>
        </w:rPr>
        <w:t>ère</w:t>
      </w:r>
      <w:proofErr w:type="spellEnd"/>
      <w:r w:rsidRPr="00205D69">
        <w:rPr>
          <w:b/>
          <w:bCs/>
        </w:rPr>
        <w:t xml:space="preserve"> pour le questionnaire « </w:t>
      </w:r>
      <w:r>
        <w:rPr>
          <w:b/>
          <w:bCs/>
        </w:rPr>
        <w:t>Thermique</w:t>
      </w:r>
      <w:r w:rsidRPr="00205D69">
        <w:rPr>
          <w:b/>
          <w:bCs/>
        </w:rPr>
        <w:t xml:space="preserve"> </w:t>
      </w:r>
      <w:r>
        <w:rPr>
          <w:b/>
          <w:bCs/>
        </w:rPr>
        <w:t>2</w:t>
      </w:r>
      <w:r w:rsidRPr="00205D69">
        <w:rPr>
          <w:b/>
          <w:bCs/>
        </w:rPr>
        <w:t> » :</w:t>
      </w:r>
    </w:p>
    <w:p w14:paraId="0FF04BA7" w14:textId="721040C1" w:rsidR="00512047" w:rsidRPr="00205D69" w:rsidRDefault="00A841D8" w:rsidP="00512047">
      <w:pPr>
        <w:rPr>
          <w:b/>
          <w:bCs/>
          <w:lang w:bidi="he-IL"/>
        </w:rPr>
      </w:pPr>
      <w:hyperlink r:id="rId11" w:tgtFrame="_blank" w:history="1">
        <w:r w:rsidR="00512047" w:rsidRPr="00205D69">
          <w:rPr>
            <w:rStyle w:val="Lienhypertexte"/>
            <w:b/>
            <w:bCs/>
          </w:rPr>
          <w:t>https://www.quiziniere.com/exercices/partage/KR24JMLNGL</w:t>
        </w:r>
      </w:hyperlink>
    </w:p>
    <w:p w14:paraId="64317EAF" w14:textId="48E4E21F" w:rsidR="00290537" w:rsidRDefault="00B66226" w:rsidP="00290537">
      <w:pPr>
        <w:pStyle w:val="Titre2"/>
      </w:pPr>
      <w:r>
        <w:t>Questionnaire à choix multiples</w:t>
      </w:r>
      <w:bookmarkStart w:id="3" w:name="_Hlk65214122"/>
      <w:bookmarkStart w:id="4" w:name="_Réponses_et_compléments"/>
      <w:bookmarkStart w:id="5" w:name="_Questionnaire_à_choix_1"/>
      <w:bookmarkStart w:id="6" w:name="_Hlk63862029"/>
      <w:bookmarkStart w:id="7" w:name="QCM2"/>
      <w:bookmarkEnd w:id="3"/>
      <w:bookmarkEnd w:id="4"/>
      <w:bookmarkEnd w:id="5"/>
      <w:bookmarkEnd w:id="6"/>
      <w:bookmarkEnd w:id="7"/>
    </w:p>
    <w:p w14:paraId="59D5E0FB" w14:textId="5F6CE97F" w:rsidR="001E4162" w:rsidRPr="00E83A37" w:rsidRDefault="001E4162" w:rsidP="00910767">
      <w:r w:rsidRPr="00E83A37">
        <w:t>Observer les deux images</w:t>
      </w:r>
      <w:r w:rsidR="00910767" w:rsidRPr="00E83A37">
        <w:t xml:space="preserve"> suivantes</w:t>
      </w:r>
      <w:r w:rsidR="00910767">
        <w:t>,</w:t>
      </w:r>
      <w:r w:rsidRPr="00E83A37">
        <w:t xml:space="preserve"> prises par une caméra à infrarouge 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1E4162" w14:paraId="20AEEF4D" w14:textId="77777777" w:rsidTr="00E83A37">
        <w:tc>
          <w:tcPr>
            <w:tcW w:w="4531" w:type="dxa"/>
            <w:shd w:val="clear" w:color="auto" w:fill="auto"/>
            <w:vAlign w:val="center"/>
          </w:tcPr>
          <w:p w14:paraId="7D24DC1D" w14:textId="77777777" w:rsidR="001E4162" w:rsidRPr="00E83A37" w:rsidRDefault="007A7D10" w:rsidP="001058E2">
            <w:pPr>
              <w:jc w:val="center"/>
              <w:rPr>
                <w:sz w:val="24"/>
                <w:szCs w:val="24"/>
                <w:shd w:val="clear" w:color="auto" w:fill="FFFFFF"/>
              </w:rPr>
            </w:pPr>
            <w:r>
              <w:rPr>
                <w:noProof/>
              </w:rPr>
              <w:object w:dxaOrig="2592" w:dyaOrig="3168" w14:anchorId="366BF4F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9.75pt;height:158.25pt" o:ole="">
                  <v:imagedata r:id="rId12" o:title=""/>
                </v:shape>
                <o:OLEObject Type="Embed" ProgID="PBrush" ShapeID="_x0000_i1025" DrawAspect="Content" ObjectID="_1793700234" r:id="rId13"/>
              </w:object>
            </w:r>
          </w:p>
        </w:tc>
        <w:tc>
          <w:tcPr>
            <w:tcW w:w="4531" w:type="dxa"/>
            <w:shd w:val="clear" w:color="auto" w:fill="auto"/>
            <w:vAlign w:val="center"/>
          </w:tcPr>
          <w:p w14:paraId="0A1D4A10" w14:textId="77777777" w:rsidR="001E4162" w:rsidRPr="00E83A37" w:rsidRDefault="007A7D10" w:rsidP="001058E2">
            <w:pPr>
              <w:jc w:val="center"/>
              <w:rPr>
                <w:sz w:val="24"/>
                <w:szCs w:val="24"/>
                <w:shd w:val="clear" w:color="auto" w:fill="FFFFFF"/>
              </w:rPr>
            </w:pPr>
            <w:r>
              <w:rPr>
                <w:noProof/>
              </w:rPr>
              <w:object w:dxaOrig="2592" w:dyaOrig="3216" w14:anchorId="66A11B11">
                <v:shape id="_x0000_i1026" type="#_x0000_t75" style="width:129.75pt;height:158.25pt" o:ole="">
                  <v:imagedata r:id="rId14" o:title=""/>
                </v:shape>
                <o:OLEObject Type="Embed" ProgID="PBrush" ShapeID="_x0000_i1026" DrawAspect="Content" ObjectID="_1793700235" r:id="rId15"/>
              </w:object>
            </w:r>
          </w:p>
        </w:tc>
      </w:tr>
      <w:tr w:rsidR="001E4162" w14:paraId="3435D3AE" w14:textId="77777777" w:rsidTr="00E83A37">
        <w:tc>
          <w:tcPr>
            <w:tcW w:w="4531" w:type="dxa"/>
            <w:shd w:val="clear" w:color="auto" w:fill="auto"/>
            <w:vAlign w:val="center"/>
          </w:tcPr>
          <w:p w14:paraId="721F2C3E" w14:textId="77777777" w:rsidR="001E4162" w:rsidRPr="00E83A37" w:rsidRDefault="001E4162" w:rsidP="001058E2">
            <w:pPr>
              <w:spacing w:after="0"/>
              <w:rPr>
                <w:shd w:val="clear" w:color="auto" w:fill="FFFFFF"/>
              </w:rPr>
            </w:pPr>
            <w:r w:rsidRPr="00E83A37">
              <w:rPr>
                <w:shd w:val="clear" w:color="auto" w:fill="FFFFFF"/>
              </w:rPr>
              <w:t>Image obtenue par une caméra à infrarouge de l’eau frémissante contenue dans une casserole placée sur une plaque à induction</w:t>
            </w:r>
          </w:p>
        </w:tc>
        <w:tc>
          <w:tcPr>
            <w:tcW w:w="4531" w:type="dxa"/>
            <w:shd w:val="clear" w:color="auto" w:fill="auto"/>
            <w:vAlign w:val="center"/>
          </w:tcPr>
          <w:p w14:paraId="30F14D78" w14:textId="62D440C1" w:rsidR="001E4162" w:rsidRPr="00E83A37" w:rsidRDefault="001E4162" w:rsidP="00290537">
            <w:pPr>
              <w:rPr>
                <w:shd w:val="clear" w:color="auto" w:fill="FFFFFF"/>
              </w:rPr>
            </w:pPr>
            <w:r w:rsidRPr="00E83A37">
              <w:rPr>
                <w:shd w:val="clear" w:color="auto" w:fill="FFFFFF"/>
              </w:rPr>
              <w:t>Image obtenue</w:t>
            </w:r>
            <w:r w:rsidRPr="001058E2">
              <w:rPr>
                <w:b/>
                <w:bCs/>
                <w:shd w:val="clear" w:color="auto" w:fill="FFFFFF"/>
              </w:rPr>
              <w:t xml:space="preserve"> immédiatement </w:t>
            </w:r>
            <w:r w:rsidRPr="00E83A37">
              <w:rPr>
                <w:shd w:val="clear" w:color="auto" w:fill="FFFFFF"/>
              </w:rPr>
              <w:t>après avoir placé un couv</w:t>
            </w:r>
            <w:r w:rsidR="001058E2">
              <w:rPr>
                <w:shd w:val="clear" w:color="auto" w:fill="FFFFFF"/>
              </w:rPr>
              <w:t>ercle en verre sur la casserole</w:t>
            </w:r>
          </w:p>
        </w:tc>
      </w:tr>
    </w:tbl>
    <w:p w14:paraId="53D83C60" w14:textId="77777777" w:rsidR="001058E2" w:rsidRDefault="001058E2" w:rsidP="001058E2">
      <w:pPr>
        <w:spacing w:after="0"/>
        <w:rPr>
          <w:shd w:val="clear" w:color="auto" w:fill="FFFFFF"/>
        </w:rPr>
      </w:pPr>
    </w:p>
    <w:p w14:paraId="100680F2" w14:textId="6FB02715" w:rsidR="001E4162" w:rsidRPr="00627810" w:rsidRDefault="001E4162" w:rsidP="00290537">
      <w:pPr>
        <w:rPr>
          <w:shd w:val="clear" w:color="auto" w:fill="FFFFFF"/>
        </w:rPr>
      </w:pPr>
      <w:r w:rsidRPr="00627810">
        <w:rPr>
          <w:shd w:val="clear" w:color="auto" w:fill="FFFFFF"/>
        </w:rPr>
        <w:t>L’épaisseur du verre du couvercle est estimée à 2</w:t>
      </w:r>
      <w:r w:rsidR="00007B2A">
        <w:rPr>
          <w:shd w:val="clear" w:color="auto" w:fill="FFFFFF"/>
        </w:rPr>
        <w:t> </w:t>
      </w:r>
      <w:r w:rsidRPr="00627810">
        <w:rPr>
          <w:shd w:val="clear" w:color="auto" w:fill="FFFFFF"/>
        </w:rPr>
        <w:t>mm et sa température initiale est de 17</w:t>
      </w:r>
      <w:r w:rsidR="00007B2A">
        <w:rPr>
          <w:shd w:val="clear" w:color="auto" w:fill="FFFFFF"/>
        </w:rPr>
        <w:t> </w:t>
      </w:r>
      <w:r w:rsidRPr="00627810">
        <w:rPr>
          <w:shd w:val="clear" w:color="auto" w:fill="FFFFFF"/>
        </w:rPr>
        <w:t>°C.</w:t>
      </w:r>
    </w:p>
    <w:p w14:paraId="648D895F" w14:textId="1A2A3992" w:rsidR="001E4162" w:rsidRPr="00DD0D5B" w:rsidRDefault="001E4162" w:rsidP="00290537">
      <w:pPr>
        <w:rPr>
          <w:shd w:val="clear" w:color="auto" w:fill="FFFFFF"/>
        </w:rPr>
      </w:pPr>
      <w:r w:rsidRPr="00DD0D5B">
        <w:rPr>
          <w:b/>
          <w:color w:val="000000" w:themeColor="text1"/>
        </w:rPr>
        <w:t>Problématique </w:t>
      </w:r>
      <w:r w:rsidRPr="00627810">
        <w:rPr>
          <w:b/>
          <w:color w:val="1C748E"/>
        </w:rPr>
        <w:t xml:space="preserve">: </w:t>
      </w:r>
      <w:r w:rsidRPr="00DD0D5B">
        <w:rPr>
          <w:bCs/>
          <w:iCs/>
        </w:rPr>
        <w:t>comment expliquer le fait que le rayonnement émis par l’eau chaude n</w:t>
      </w:r>
      <w:r w:rsidR="00AB3305" w:rsidRPr="00DD0D5B">
        <w:rPr>
          <w:bCs/>
          <w:iCs/>
        </w:rPr>
        <w:t>e soit</w:t>
      </w:r>
      <w:r w:rsidRPr="00DD0D5B">
        <w:rPr>
          <w:bCs/>
          <w:iCs/>
        </w:rPr>
        <w:t xml:space="preserve"> plus détecté par la caméra après la mise en place du couvercle</w:t>
      </w:r>
      <w:r w:rsidR="00673DF8">
        <w:rPr>
          <w:bCs/>
          <w:iCs/>
        </w:rPr>
        <w:t> ?</w:t>
      </w:r>
    </w:p>
    <w:p w14:paraId="24DBE9F7" w14:textId="77777777" w:rsidR="00555A7E" w:rsidRPr="008C2714" w:rsidRDefault="00555A7E" w:rsidP="00290537">
      <w:pPr>
        <w:rPr>
          <w:b/>
          <w:bCs/>
        </w:rPr>
      </w:pPr>
      <w:r>
        <w:rPr>
          <w:b/>
          <w:bCs/>
        </w:rPr>
        <w:t>Pour chaque question, une ou plusieurs</w:t>
      </w:r>
      <w:r>
        <w:rPr>
          <w:b/>
          <w:bCs/>
          <w:iCs/>
          <w:color w:val="1C748E"/>
        </w:rPr>
        <w:t xml:space="preserve"> </w:t>
      </w:r>
      <w:r>
        <w:rPr>
          <w:b/>
          <w:bCs/>
        </w:rPr>
        <w:t>réponses peuvent s’avérer correctes.</w:t>
      </w:r>
      <w:r w:rsidRPr="00E83A37">
        <w:rPr>
          <w:rFonts w:cs="Calibri"/>
        </w:rPr>
        <w:t xml:space="preserve"> </w:t>
      </w:r>
    </w:p>
    <w:p w14:paraId="23AB6427" w14:textId="77777777" w:rsidR="00555A7E" w:rsidRDefault="006B3126" w:rsidP="00290537">
      <w:pPr>
        <w:pStyle w:val="question"/>
      </w:pPr>
      <w:r>
        <w:t>Question</w:t>
      </w:r>
      <w:r w:rsidR="00007B2A">
        <w:t> </w:t>
      </w:r>
      <w:r>
        <w:t>1 :</w:t>
      </w:r>
    </w:p>
    <w:p w14:paraId="012DE139" w14:textId="77777777" w:rsidR="00555A7E" w:rsidRDefault="00D33E30" w:rsidP="006855FE">
      <w:pPr>
        <w:spacing w:after="0"/>
      </w:pPr>
      <w:r>
        <w:t xml:space="preserve">Indiquer dans quel sens évolue la couleur de l’image d’un objet donnée par une caméra infrarouge lorsque </w:t>
      </w:r>
      <w:r w:rsidR="00AB3305">
        <w:t>sa température augmente.</w:t>
      </w:r>
      <w:r>
        <w:t xml:space="preserve"> </w:t>
      </w:r>
    </w:p>
    <w:p w14:paraId="5825EBE5" w14:textId="77777777" w:rsidR="004137A9" w:rsidRPr="006855FE" w:rsidRDefault="00835075" w:rsidP="00400A98">
      <w:pPr>
        <w:pStyle w:val="Paragraphedeliste"/>
        <w:numPr>
          <w:ilvl w:val="0"/>
          <w:numId w:val="25"/>
        </w:numPr>
      </w:pPr>
      <w:r w:rsidRPr="00E83A37">
        <w:t>J</w:t>
      </w:r>
      <w:r w:rsidR="00591EB7" w:rsidRPr="00E83A37">
        <w:t>aune</w:t>
      </w:r>
      <w:r>
        <w:t xml:space="preserve"> </w:t>
      </w:r>
      <w:r w:rsidR="006855FE" w:rsidRPr="006855FE">
        <w:rPr>
          <w:rFonts w:ascii="Times New Roman" w:eastAsia="Times New Roman" w:hAnsi="Times New Roman"/>
          <w:sz w:val="24"/>
          <w:szCs w:val="24"/>
          <w:lang w:eastAsia="fr-FR"/>
        </w:rPr>
        <w:t>→</w:t>
      </w:r>
      <w:r w:rsidR="007D7764" w:rsidRPr="006855FE">
        <w:t xml:space="preserve"> </w:t>
      </w:r>
      <w:r w:rsidR="00591EB7" w:rsidRPr="006855FE">
        <w:t>rouge</w:t>
      </w:r>
      <w:r w:rsidRPr="006855FE">
        <w:t xml:space="preserve"> </w:t>
      </w:r>
      <w:r w:rsidR="006855FE" w:rsidRPr="006855FE">
        <w:rPr>
          <w:rFonts w:ascii="Times New Roman" w:eastAsia="Times New Roman" w:hAnsi="Times New Roman"/>
          <w:sz w:val="24"/>
          <w:szCs w:val="24"/>
          <w:lang w:eastAsia="fr-FR"/>
        </w:rPr>
        <w:t>→</w:t>
      </w:r>
      <w:r w:rsidR="00CD733B" w:rsidRPr="006855FE">
        <w:t xml:space="preserve"> </w:t>
      </w:r>
      <w:r w:rsidR="00591EB7" w:rsidRPr="006855FE">
        <w:t>vert</w:t>
      </w:r>
      <w:r w:rsidR="00CD733B" w:rsidRPr="006855FE">
        <w:t xml:space="preserve"> </w:t>
      </w:r>
      <w:r w:rsidR="006855FE" w:rsidRPr="006855FE">
        <w:rPr>
          <w:rFonts w:ascii="Times New Roman" w:eastAsia="Times New Roman" w:hAnsi="Times New Roman"/>
          <w:sz w:val="24"/>
          <w:szCs w:val="24"/>
          <w:lang w:eastAsia="fr-FR"/>
        </w:rPr>
        <w:t>→</w:t>
      </w:r>
      <w:r w:rsidR="007D7764" w:rsidRPr="006855FE">
        <w:t xml:space="preserve"> </w:t>
      </w:r>
      <w:r w:rsidR="00591EB7" w:rsidRPr="006855FE">
        <w:t>bleu</w:t>
      </w:r>
    </w:p>
    <w:p w14:paraId="41D7A621" w14:textId="77777777" w:rsidR="004137A9" w:rsidRPr="00591EB7" w:rsidRDefault="00CD733B" w:rsidP="00400A98">
      <w:pPr>
        <w:pStyle w:val="Paragraphedeliste"/>
        <w:numPr>
          <w:ilvl w:val="0"/>
          <w:numId w:val="25"/>
        </w:numPr>
      </w:pPr>
      <w:r w:rsidRPr="00E83A37">
        <w:t>B</w:t>
      </w:r>
      <w:r w:rsidR="00591EB7" w:rsidRPr="00E83A37">
        <w:t>leu</w:t>
      </w:r>
      <w:r>
        <w:t xml:space="preserve"> </w:t>
      </w:r>
      <w:r w:rsidR="006855FE" w:rsidRPr="006855FE">
        <w:rPr>
          <w:rFonts w:ascii="Times New Roman" w:eastAsia="Times New Roman" w:hAnsi="Times New Roman"/>
          <w:sz w:val="24"/>
          <w:szCs w:val="24"/>
          <w:lang w:eastAsia="fr-FR"/>
        </w:rPr>
        <w:t>→</w:t>
      </w:r>
      <w:r w:rsidR="007D7764">
        <w:t xml:space="preserve"> </w:t>
      </w:r>
      <w:r w:rsidR="00591EB7" w:rsidRPr="00E83A37">
        <w:t>vert</w:t>
      </w:r>
      <w:r>
        <w:t xml:space="preserve"> </w:t>
      </w:r>
      <w:r w:rsidR="006855FE" w:rsidRPr="006855FE">
        <w:rPr>
          <w:rFonts w:ascii="Times New Roman" w:eastAsia="Times New Roman" w:hAnsi="Times New Roman"/>
          <w:sz w:val="24"/>
          <w:szCs w:val="24"/>
          <w:lang w:eastAsia="fr-FR"/>
        </w:rPr>
        <w:t>→</w:t>
      </w:r>
      <w:r w:rsidR="007D7764">
        <w:t xml:space="preserve"> </w:t>
      </w:r>
      <w:r w:rsidR="00591EB7" w:rsidRPr="00E83A37">
        <w:t>jaune</w:t>
      </w:r>
      <w:r>
        <w:t xml:space="preserve"> </w:t>
      </w:r>
      <w:r w:rsidR="006855FE" w:rsidRPr="006855FE">
        <w:rPr>
          <w:rFonts w:ascii="Times New Roman" w:eastAsia="Times New Roman" w:hAnsi="Times New Roman"/>
          <w:sz w:val="24"/>
          <w:szCs w:val="24"/>
          <w:lang w:eastAsia="fr-FR"/>
        </w:rPr>
        <w:t>→</w:t>
      </w:r>
      <w:r w:rsidR="007D7764">
        <w:t xml:space="preserve"> </w:t>
      </w:r>
      <w:r w:rsidR="00591EB7" w:rsidRPr="00E83A37">
        <w:t>rouge</w:t>
      </w:r>
    </w:p>
    <w:p w14:paraId="090D218C" w14:textId="77777777" w:rsidR="004137A9" w:rsidRPr="00591EB7" w:rsidRDefault="00D33E30" w:rsidP="00400A98">
      <w:pPr>
        <w:pStyle w:val="Paragraphedeliste"/>
        <w:numPr>
          <w:ilvl w:val="0"/>
          <w:numId w:val="25"/>
        </w:numPr>
      </w:pPr>
      <w:r w:rsidRPr="00E83A37">
        <w:t>B</w:t>
      </w:r>
      <w:r w:rsidR="00591EB7" w:rsidRPr="00E83A37">
        <w:t>leu</w:t>
      </w:r>
      <w:r>
        <w:t xml:space="preserve"> </w:t>
      </w:r>
      <w:r w:rsidR="006855FE" w:rsidRPr="006855FE">
        <w:rPr>
          <w:rFonts w:ascii="Times New Roman" w:eastAsia="Times New Roman" w:hAnsi="Times New Roman"/>
          <w:sz w:val="24"/>
          <w:szCs w:val="24"/>
          <w:lang w:eastAsia="fr-FR"/>
        </w:rPr>
        <w:t>→</w:t>
      </w:r>
      <w:r>
        <w:t xml:space="preserve"> </w:t>
      </w:r>
      <w:r w:rsidR="00591EB7" w:rsidRPr="00E83A37">
        <w:t>vert</w:t>
      </w:r>
      <w:r>
        <w:t xml:space="preserve"> </w:t>
      </w:r>
      <w:r w:rsidR="006855FE" w:rsidRPr="006855FE">
        <w:rPr>
          <w:rFonts w:ascii="Times New Roman" w:eastAsia="Times New Roman" w:hAnsi="Times New Roman"/>
          <w:sz w:val="24"/>
          <w:szCs w:val="24"/>
          <w:lang w:eastAsia="fr-FR"/>
        </w:rPr>
        <w:t>→</w:t>
      </w:r>
      <w:r>
        <w:t xml:space="preserve"> </w:t>
      </w:r>
      <w:r w:rsidR="00591EB7" w:rsidRPr="00E83A37">
        <w:t>rouge</w:t>
      </w:r>
      <w:r>
        <w:t xml:space="preserve"> </w:t>
      </w:r>
      <w:r w:rsidR="006855FE" w:rsidRPr="006855FE">
        <w:rPr>
          <w:rFonts w:ascii="Times New Roman" w:eastAsia="Times New Roman" w:hAnsi="Times New Roman"/>
          <w:sz w:val="24"/>
          <w:szCs w:val="24"/>
          <w:lang w:eastAsia="fr-FR"/>
        </w:rPr>
        <w:t>→</w:t>
      </w:r>
      <w:r w:rsidR="007D7764">
        <w:t xml:space="preserve"> </w:t>
      </w:r>
      <w:r w:rsidR="00591EB7" w:rsidRPr="00E83A37">
        <w:t>jaune</w:t>
      </w:r>
    </w:p>
    <w:p w14:paraId="57CCBE5E" w14:textId="77777777" w:rsidR="004137A9" w:rsidRDefault="006B3126" w:rsidP="006855FE">
      <w:pPr>
        <w:pStyle w:val="question"/>
      </w:pPr>
      <w:r>
        <w:t>Question</w:t>
      </w:r>
      <w:r w:rsidR="00007B2A">
        <w:t> </w:t>
      </w:r>
      <w:r>
        <w:t>2 :</w:t>
      </w:r>
    </w:p>
    <w:p w14:paraId="64AFF310" w14:textId="7738A983" w:rsidR="00591EB7" w:rsidRDefault="00591EB7" w:rsidP="006855FE">
      <w:pPr>
        <w:spacing w:after="0"/>
      </w:pPr>
      <w:r>
        <w:t>Quelles sont les hypothèses qui vous paraissent les plus vraisemblables</w:t>
      </w:r>
      <w:r w:rsidR="00673DF8">
        <w:t> ?</w:t>
      </w:r>
    </w:p>
    <w:p w14:paraId="4D0CA1A0" w14:textId="77777777" w:rsidR="004137A9" w:rsidRPr="00417BE0" w:rsidRDefault="00417BE0" w:rsidP="00400A98">
      <w:pPr>
        <w:pStyle w:val="Paragraphedeliste"/>
        <w:numPr>
          <w:ilvl w:val="0"/>
          <w:numId w:val="3"/>
        </w:numPr>
      </w:pPr>
      <w:r w:rsidRPr="00E83A37">
        <w:t>Le pourcentage de transmission à travers le verre du rayonnement émis par l’eau est quasiment nul.</w:t>
      </w:r>
    </w:p>
    <w:p w14:paraId="78A157C8" w14:textId="44EB3B39" w:rsidR="006855FE" w:rsidRPr="006855FE" w:rsidRDefault="00417BE0" w:rsidP="00400A98">
      <w:pPr>
        <w:pStyle w:val="Paragraphedeliste"/>
        <w:numPr>
          <w:ilvl w:val="0"/>
          <w:numId w:val="1"/>
        </w:numPr>
      </w:pPr>
      <w:r w:rsidRPr="00E83A37">
        <w:t xml:space="preserve">Le pourcentage de réflexion </w:t>
      </w:r>
      <w:r w:rsidR="003206C6">
        <w:t>de</w:t>
      </w:r>
      <w:r w:rsidRPr="00E83A37">
        <w:t xml:space="preserve"> la paroi intérieure du verre du rayonnement émis par l’eau est voisin de 100</w:t>
      </w:r>
      <w:r w:rsidR="00007B2A">
        <w:t> </w:t>
      </w:r>
      <w:r w:rsidRPr="00E83A37">
        <w:t>%.</w:t>
      </w:r>
    </w:p>
    <w:p w14:paraId="60B179A2" w14:textId="77777777" w:rsidR="00417BE0" w:rsidRPr="006855FE" w:rsidRDefault="00417BE0" w:rsidP="00400A98">
      <w:pPr>
        <w:pStyle w:val="Paragraphedeliste"/>
        <w:numPr>
          <w:ilvl w:val="0"/>
          <w:numId w:val="1"/>
        </w:numPr>
        <w:rPr>
          <w:szCs w:val="20"/>
        </w:rPr>
      </w:pPr>
      <w:r w:rsidRPr="00E83A37">
        <w:t>Le pourcentage d’absorption par le verre du rayonnement émis par l’eau est voisin de 100</w:t>
      </w:r>
      <w:r w:rsidR="00007B2A">
        <w:t> </w:t>
      </w:r>
      <w:r w:rsidRPr="00E83A37">
        <w:t>%.</w:t>
      </w:r>
    </w:p>
    <w:p w14:paraId="13941DF0" w14:textId="77777777" w:rsidR="00417BE0" w:rsidRPr="00417BE0" w:rsidRDefault="00417BE0" w:rsidP="00400A98">
      <w:pPr>
        <w:pStyle w:val="Paragraphedeliste"/>
        <w:numPr>
          <w:ilvl w:val="0"/>
          <w:numId w:val="1"/>
        </w:numPr>
      </w:pPr>
      <w:r w:rsidRPr="00E83A37">
        <w:t>Le verre du couvercle transforme le rayonnement infrarouge émis par l’eau en rayonnement visible indétectable par la caméra.</w:t>
      </w:r>
    </w:p>
    <w:p w14:paraId="344D2ABF" w14:textId="48584D3D" w:rsidR="00417BE0" w:rsidRDefault="00417BE0" w:rsidP="00C63655">
      <w:pPr>
        <w:keepNext/>
      </w:pPr>
      <w:r w:rsidRPr="00EE2DED">
        <w:lastRenderedPageBreak/>
        <w:t>Dans le but de vérifier les hypothèses précédentes, la situation étudiée est modélisée par le montage ci-dessous</w:t>
      </w:r>
      <w:r w:rsidR="00990713" w:rsidRPr="00EE2DED">
        <w:t>.</w:t>
      </w:r>
    </w:p>
    <w:p w14:paraId="59060E4D" w14:textId="3CA00D8B" w:rsidR="00F660F2" w:rsidRDefault="006B7E92" w:rsidP="006B7E92">
      <w:pPr>
        <w:jc w:val="center"/>
      </w:pPr>
      <w:r>
        <w:rPr>
          <w:noProof/>
          <w:lang w:eastAsia="zh-CN"/>
        </w:rPr>
        <mc:AlternateContent>
          <mc:Choice Requires="wpg">
            <w:drawing>
              <wp:inline distT="0" distB="0" distL="0" distR="0" wp14:anchorId="6334537A" wp14:editId="71BDB1B8">
                <wp:extent cx="3013710" cy="2538197"/>
                <wp:effectExtent l="0" t="0" r="0" b="0"/>
                <wp:docPr id="133" name="Groupe 1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13710" cy="2538197"/>
                          <a:chOff x="0" y="-21946"/>
                          <a:chExt cx="3013710" cy="2538197"/>
                        </a:xfrm>
                      </wpg:grpSpPr>
                      <wps:wsp>
                        <wps:cNvPr id="129" name="Connecteur droit 129"/>
                        <wps:cNvCnPr/>
                        <wps:spPr>
                          <a:xfrm flipH="1">
                            <a:off x="1265530" y="1038554"/>
                            <a:ext cx="599770" cy="373076"/>
                          </a:xfrm>
                          <a:prstGeom prst="line">
                            <a:avLst/>
                          </a:prstGeom>
                          <a:ln>
                            <a:headEnd type="none" w="med" len="med"/>
                            <a:tailEnd type="arrow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32" name="Groupe 132"/>
                        <wpg:cNvGrpSpPr/>
                        <wpg:grpSpPr>
                          <a:xfrm>
                            <a:off x="0" y="-21946"/>
                            <a:ext cx="3013710" cy="2538197"/>
                            <a:chOff x="0" y="-21946"/>
                            <a:chExt cx="3013710" cy="2538197"/>
                          </a:xfrm>
                        </wpg:grpSpPr>
                        <wps:wsp>
                          <wps:cNvPr id="20" name="Zone de texte 20"/>
                          <wps:cNvSpPr txBox="1"/>
                          <wps:spPr>
                            <a:xfrm>
                              <a:off x="775411" y="-21946"/>
                              <a:ext cx="899770" cy="270663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A95C88A" w14:textId="7EAF813C" w:rsidR="00B96438" w:rsidRDefault="00B96438" w:rsidP="006B7E92">
                                <w:r>
                                  <w:t>Échantillon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1" name="Groupe 31"/>
                          <wpg:cNvGrpSpPr/>
                          <wpg:grpSpPr>
                            <a:xfrm>
                              <a:off x="0" y="219456"/>
                              <a:ext cx="3013710" cy="2296795"/>
                              <a:chOff x="277978" y="0"/>
                              <a:chExt cx="3013862" cy="2296973"/>
                            </a:xfrm>
                          </wpg:grpSpPr>
                          <wps:wsp>
                            <wps:cNvPr id="28" name="Connecteur droit avec flèche 28"/>
                            <wps:cNvCnPr/>
                            <wps:spPr>
                              <a:xfrm flipV="1">
                                <a:off x="1558138" y="1784464"/>
                                <a:ext cx="307238" cy="255968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30" name="Groupe 30"/>
                            <wpg:cNvGrpSpPr/>
                            <wpg:grpSpPr>
                              <a:xfrm>
                                <a:off x="277978" y="0"/>
                                <a:ext cx="3013862" cy="2296973"/>
                                <a:chOff x="277978" y="0"/>
                                <a:chExt cx="3013862" cy="2296973"/>
                              </a:xfrm>
                            </wpg:grpSpPr>
                            <wps:wsp>
                              <wps:cNvPr id="23" name="Zone de texte 23"/>
                              <wps:cNvSpPr txBox="1"/>
                              <wps:spPr>
                                <a:xfrm>
                                  <a:off x="2128723" y="548640"/>
                                  <a:ext cx="1163117" cy="2705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F3B27F4" w14:textId="77777777" w:rsidR="00B96438" w:rsidRDefault="00B96438" w:rsidP="006B7E92">
                                    <w:r>
                                      <w:t>DEL infrarouge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9" name="Groupe 29"/>
                              <wpg:cNvGrpSpPr/>
                              <wpg:grpSpPr>
                                <a:xfrm>
                                  <a:off x="277978" y="0"/>
                                  <a:ext cx="2365336" cy="2296973"/>
                                  <a:chOff x="277978" y="0"/>
                                  <a:chExt cx="2365336" cy="2296973"/>
                                </a:xfrm>
                              </wpg:grpSpPr>
                              <wps:wsp>
                                <wps:cNvPr id="17" name="Rectangle 17"/>
                                <wps:cNvSpPr/>
                                <wps:spPr>
                                  <a:xfrm>
                                    <a:off x="1404519" y="358445"/>
                                    <a:ext cx="117043" cy="153619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" name="Rectangle 18"/>
                                <wps:cNvSpPr/>
                                <wps:spPr>
                                  <a:xfrm rot="20869190">
                                    <a:off x="566588" y="1688684"/>
                                    <a:ext cx="813632" cy="4571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9" name="Rectangle 19"/>
                                <wps:cNvSpPr/>
                                <wps:spPr>
                                  <a:xfrm rot="1789919">
                                    <a:off x="1501287" y="1749320"/>
                                    <a:ext cx="811335" cy="4571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1" name="Connecteur droit avec flèche 21"/>
                                <wps:cNvCnPr/>
                                <wps:spPr>
                                  <a:xfrm>
                                    <a:off x="1441095" y="0"/>
                                    <a:ext cx="7315" cy="351129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2" name="Zone de texte 22"/>
                                <wps:cNvSpPr txBox="1"/>
                                <wps:spPr>
                                  <a:xfrm>
                                    <a:off x="1038759" y="2026310"/>
                                    <a:ext cx="899770" cy="27066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4B78A2F7" w14:textId="77777777" w:rsidR="00B96438" w:rsidRDefault="00B96438" w:rsidP="006B7E92">
                                      <w:r>
                                        <w:t>Luxmètre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4" name="Zone de texte 24"/>
                                <wps:cNvSpPr txBox="1"/>
                                <wps:spPr>
                                  <a:xfrm>
                                    <a:off x="277978" y="1751953"/>
                                    <a:ext cx="373076" cy="30723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E10CA26" w14:textId="77777777" w:rsidR="00B96438" w:rsidRDefault="00B96438" w:rsidP="006B7E92">
                                      <w:r>
                                        <w:t>(2)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6" name="Zone de texte 26"/>
                                <wps:cNvSpPr txBox="1"/>
                                <wps:spPr>
                                  <a:xfrm>
                                    <a:off x="2270238" y="1814170"/>
                                    <a:ext cx="373076" cy="30723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15280DA4" w14:textId="77777777" w:rsidR="00B96438" w:rsidRDefault="00B96438" w:rsidP="006B7E92">
                                      <w:r>
                                        <w:t>(1)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" name="Connecteur droit avec flèche 27"/>
                                <wps:cNvCnPr/>
                                <wps:spPr>
                                  <a:xfrm flipH="1" flipV="1">
                                    <a:off x="972922" y="1784909"/>
                                    <a:ext cx="292608" cy="274281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pic:pic xmlns:pic="http://schemas.openxmlformats.org/drawingml/2006/picture">
                                <pic:nvPicPr>
                                  <pic:cNvPr id="14" name="Image 1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40682" t="31206" r="38143" b="51853"/>
                                  <a:stretch/>
                                </pic:blipFill>
                                <pic:spPr bwMode="auto">
                                  <a:xfrm rot="525632">
                                    <a:off x="1777594" y="665683"/>
                                    <a:ext cx="467360" cy="4235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334537A" id="Groupe 133" o:spid="_x0000_s1026" style="width:237.3pt;height:199.85pt;mso-position-horizontal-relative:char;mso-position-vertical-relative:line" coordorigin=",-219" coordsize="30137,253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">
                <v:line id="Connecteur droit 129" o:spid="_x0000_s1027" style="position:absolute;flip:x;visibility:visible;mso-wrap-style:square" from="12655,10385" to="18653,14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" strokecolor="#5b9bd5 [3204]" strokeweight=".5pt">
                  <v:stroke endarrow="open" joinstyle="miter"/>
                </v:line>
                <v:group id="Groupe 132" o:spid="_x0000_s1028" style="position:absolute;top:-219;width:30137;height:25381" coordorigin=",-219" coordsize="30137,25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20" o:spid="_x0000_s1029" type="#_x0000_t202" style="position:absolute;left:7754;top:-219;width:8997;height:27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  <v:textbox>
                      <w:txbxContent>
                        <w:p w14:paraId="4A95C88A" w14:textId="7EAF813C" w:rsidR="00B96438" w:rsidRDefault="00B96438" w:rsidP="006B7E92">
                          <w:r>
                            <w:t>Échantillon</w:t>
                          </w:r>
                        </w:p>
                      </w:txbxContent>
                    </v:textbox>
                  </v:shape>
                  <v:group id="Groupe 31" o:spid="_x0000_s1030" style="position:absolute;top:2194;width:30137;height:22968" coordorigin="2779" coordsize="30138,22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28" o:spid="_x0000_s1031" type="#_x0000_t32" style="position:absolute;left:15581;top:17844;width:3072;height:256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" strokecolor="black [3200]" strokeweight=".5pt">
                      <v:stroke endarrow="block" joinstyle="miter"/>
                    </v:shape>
                    <v:group id="Groupe 30" o:spid="_x0000_s1032" style="position:absolute;left:2779;width:30139;height:22969" coordorigin="2779" coordsize="30138,22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<v:shape id="Zone de texte 23" o:spid="_x0000_s1033" type="#_x0000_t202" style="position:absolute;left:21287;top:5486;width:11631;height:27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U5F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DqqU5FxQAAANsAAAAP&#10;AAAAAAAAAAAAAAAAAAcCAABkcnMvZG93bnJldi54bWxQSwUGAAAAAAMAAwC3AAAA+QIAAAAA&#10;" filled="f" stroked="f" strokeweight=".5pt">
                        <v:textbox>
                          <w:txbxContent>
                            <w:p w14:paraId="6F3B27F4" w14:textId="77777777" w:rsidR="00B96438" w:rsidRDefault="00B96438" w:rsidP="006B7E92">
                              <w:r>
                                <w:t>DEL infrarouge</w:t>
                              </w:r>
                            </w:p>
                          </w:txbxContent>
                        </v:textbox>
                      </v:shape>
                      <v:group id="Groupe 29" o:spid="_x0000_s1034" style="position:absolute;left:2779;width:23654;height:22969" coordorigin="2779" coordsize="23653,22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      <v:rect id="Rectangle 17" o:spid="_x0000_s1035" style="position:absolute;left:14045;top:3584;width:1170;height:153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" fillcolor="#d8d8d8 [2732]" strokecolor="#d8d8d8 [2732]" strokeweight="1pt"/>
                        <v:rect id="Rectangle 18" o:spid="_x0000_s1036" style="position:absolute;left:5665;top:16886;width:8137;height:458;rotation:-79823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" fillcolor="black [3213]" strokecolor="black [3213]" strokeweight="1pt"/>
                        <v:rect id="Rectangle 19" o:spid="_x0000_s1037" style="position:absolute;left:15012;top:17493;width:8114;height:457;rotation:195506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" fillcolor="black [3213]" strokecolor="black [3213]" strokeweight="1pt"/>
                        <v:shape id="Connecteur droit avec flèche 21" o:spid="_x0000_s1038" type="#_x0000_t32" style="position:absolute;left:14410;width:74;height:351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" strokecolor="black [3200]" strokeweight=".5pt">
                          <v:stroke endarrow="block" joinstyle="miter"/>
                        </v:shape>
                        <v:shape id="Zone de texte 22" o:spid="_x0000_s1039" type="#_x0000_t202" style="position:absolute;left:10387;top:20263;width:8998;height:27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        <v:textbox>
                            <w:txbxContent>
                              <w:p w14:paraId="4B78A2F7" w14:textId="77777777" w:rsidR="00B96438" w:rsidRDefault="00B96438" w:rsidP="006B7E92">
                                <w:r>
                                  <w:t>Luxmètre</w:t>
                                </w:r>
                              </w:p>
                            </w:txbxContent>
                          </v:textbox>
                        </v:shape>
                        <v:shape id="Zone de texte 24" o:spid="_x0000_s1040" type="#_x0000_t202" style="position:absolute;left:2779;top:17519;width:3731;height:30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NYx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BlQNYxxQAAANsAAAAP&#10;AAAAAAAAAAAAAAAAAAcCAABkcnMvZG93bnJldi54bWxQSwUGAAAAAAMAAwC3AAAA+QIAAAAA&#10;" filled="f" stroked="f" strokeweight=".5pt">
                          <v:textbox>
                            <w:txbxContent>
                              <w:p w14:paraId="6E10CA26" w14:textId="77777777" w:rsidR="00B96438" w:rsidRDefault="00B96438" w:rsidP="006B7E92">
                                <w:r>
                                  <w:t>(2)</w:t>
                                </w:r>
                              </w:p>
                            </w:txbxContent>
                          </v:textbox>
                        </v:shape>
                        <v:shape id="Zone de texte 26" o:spid="_x0000_s1041" type="#_x0000_t202" style="position:absolute;left:22702;top:18141;width:3731;height:30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" filled="f" stroked="f" strokeweight=".5pt">
                          <v:textbox>
                            <w:txbxContent>
                              <w:p w14:paraId="15280DA4" w14:textId="77777777" w:rsidR="00B96438" w:rsidRDefault="00B96438" w:rsidP="006B7E92">
                                <w:r>
                                  <w:t>(1)</w:t>
                                </w:r>
                              </w:p>
                            </w:txbxContent>
                          </v:textbox>
                        </v:shape>
                        <v:shape id="Connecteur droit avec flèche 27" o:spid="_x0000_s1042" type="#_x0000_t32" style="position:absolute;left:9729;top:17849;width:2926;height:274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" strokecolor="black [3200]" strokeweight=".5pt">
                          <v:stroke endarrow="block" joinstyle="miter"/>
                        </v:shape>
                        <v:shape id="Image 1" o:spid="_x0000_s1043" type="#_x0000_t75" style="position:absolute;left:17775;top:6656;width:4674;height:4236;rotation:57413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">
                          <v:imagedata r:id="rId17" o:title="" croptop="20451f" cropbottom="33982f" cropleft="26661f" cropright="24997f"/>
                        </v:shape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00B1665E" w14:textId="2C258748" w:rsidR="00990713" w:rsidRPr="00EE2DED" w:rsidRDefault="00990713" w:rsidP="006855FE">
      <w:r w:rsidRPr="00EE2DED">
        <w:t>Le rayonnement infrarouge émis par l’eau est modélisé par celui émis par une DEL à infrarouge. Le couvercle est représenté par un échantillon en verre d’épaisseur 6</w:t>
      </w:r>
      <w:r w:rsidR="00007B2A">
        <w:t> </w:t>
      </w:r>
      <w:r w:rsidRPr="00EE2DED">
        <w:t>mm.</w:t>
      </w:r>
    </w:p>
    <w:p w14:paraId="30B0C5CB" w14:textId="77777777" w:rsidR="00990713" w:rsidRPr="00EE2DED" w:rsidRDefault="00990713" w:rsidP="006855FE">
      <w:r w:rsidRPr="00EE2DED">
        <w:t>Un luxmètre permet de mesurer l’éclairement du rayonnement transmis et l’éclairement</w:t>
      </w:r>
      <w:r w:rsidR="00B10F07" w:rsidRPr="00EE2DED">
        <w:t xml:space="preserve"> du rayonnement</w:t>
      </w:r>
      <w:r w:rsidRPr="00EE2DED">
        <w:t xml:space="preserve"> réfléchi.</w:t>
      </w:r>
    </w:p>
    <w:p w14:paraId="08A0C595" w14:textId="77777777" w:rsidR="004137A9" w:rsidRDefault="006B3126" w:rsidP="006855FE">
      <w:pPr>
        <w:pStyle w:val="question"/>
        <w:rPr>
          <w:szCs w:val="20"/>
        </w:rPr>
      </w:pPr>
      <w:r>
        <w:t>Question</w:t>
      </w:r>
      <w:r w:rsidR="00007B2A">
        <w:t> </w:t>
      </w:r>
      <w:r>
        <w:rPr>
          <w:szCs w:val="20"/>
        </w:rPr>
        <w:t>3 :</w:t>
      </w:r>
    </w:p>
    <w:p w14:paraId="1AC89306" w14:textId="77777777" w:rsidR="00990713" w:rsidRPr="00990713" w:rsidRDefault="003B61BD" w:rsidP="006855FE">
      <w:pPr>
        <w:spacing w:after="0"/>
      </w:pPr>
      <w:r>
        <w:t>Indiquer</w:t>
      </w:r>
      <w:r w:rsidR="00990713" w:rsidRPr="00990713">
        <w:t xml:space="preserve"> le rôle du luxmètre en position</w:t>
      </w:r>
      <w:r w:rsidR="00007B2A">
        <w:t> </w:t>
      </w:r>
      <w:r w:rsidR="00990713" w:rsidRPr="00990713">
        <w:t>1</w:t>
      </w:r>
      <w:r w:rsidR="00433D60">
        <w:t>.</w:t>
      </w:r>
    </w:p>
    <w:p w14:paraId="1BBD1D9E" w14:textId="77777777" w:rsidR="00B10F07" w:rsidRPr="006855FE" w:rsidRDefault="00B10F07" w:rsidP="00400A98">
      <w:pPr>
        <w:pStyle w:val="Paragraphedeliste"/>
        <w:numPr>
          <w:ilvl w:val="0"/>
          <w:numId w:val="26"/>
        </w:numPr>
      </w:pPr>
      <w:r w:rsidRPr="006855FE">
        <w:t>Mesurer l’éclairement du rayonnement incident.</w:t>
      </w:r>
    </w:p>
    <w:p w14:paraId="4125FCB8" w14:textId="77777777" w:rsidR="004137A9" w:rsidRPr="006855FE" w:rsidRDefault="00B10F07" w:rsidP="00400A98">
      <w:pPr>
        <w:pStyle w:val="Paragraphedeliste"/>
        <w:numPr>
          <w:ilvl w:val="0"/>
          <w:numId w:val="26"/>
        </w:numPr>
      </w:pPr>
      <w:r w:rsidRPr="006855FE">
        <w:t>Mesurer l’éclairement du rayonnement réfléchi.</w:t>
      </w:r>
    </w:p>
    <w:p w14:paraId="695CF785" w14:textId="77777777" w:rsidR="00B10F07" w:rsidRPr="006855FE" w:rsidRDefault="00B10F07" w:rsidP="00400A98">
      <w:pPr>
        <w:pStyle w:val="Paragraphedeliste"/>
        <w:numPr>
          <w:ilvl w:val="0"/>
          <w:numId w:val="26"/>
        </w:numPr>
      </w:pPr>
      <w:r w:rsidRPr="006855FE">
        <w:t>Mesurer l’éclairement du rayonnement absorbé.</w:t>
      </w:r>
    </w:p>
    <w:p w14:paraId="2E909537" w14:textId="77777777" w:rsidR="00B10F07" w:rsidRPr="006855FE" w:rsidRDefault="00B10F07" w:rsidP="00400A98">
      <w:pPr>
        <w:pStyle w:val="Paragraphedeliste"/>
        <w:numPr>
          <w:ilvl w:val="0"/>
          <w:numId w:val="26"/>
        </w:numPr>
      </w:pPr>
      <w:r w:rsidRPr="006855FE">
        <w:t>Mesurer l’éclairement du rayonnement transmis.</w:t>
      </w:r>
    </w:p>
    <w:p w14:paraId="7BB92808" w14:textId="77777777" w:rsidR="004137A9" w:rsidRDefault="006B3126" w:rsidP="006855FE">
      <w:pPr>
        <w:pStyle w:val="question"/>
      </w:pPr>
      <w:r w:rsidRPr="00B10F07">
        <w:t>Question</w:t>
      </w:r>
      <w:r w:rsidR="00007B2A">
        <w:t> </w:t>
      </w:r>
      <w:r w:rsidRPr="00B10F07">
        <w:t>4 :</w:t>
      </w:r>
    </w:p>
    <w:p w14:paraId="0941BEEF" w14:textId="77777777" w:rsidR="001C5AC8" w:rsidRDefault="00B64888" w:rsidP="006855FE">
      <w:pPr>
        <w:spacing w:after="0"/>
      </w:pPr>
      <w:r>
        <w:t>Indiquer</w:t>
      </w:r>
      <w:r w:rsidR="001C5AC8" w:rsidRPr="00990713">
        <w:t xml:space="preserve"> le rôle du luxmètre en position</w:t>
      </w:r>
      <w:r w:rsidR="00007B2A">
        <w:t> </w:t>
      </w:r>
      <w:r w:rsidR="001C5AC8">
        <w:t>2</w:t>
      </w:r>
      <w:r w:rsidR="004E068B">
        <w:t>.</w:t>
      </w:r>
    </w:p>
    <w:p w14:paraId="3A468C66" w14:textId="77777777" w:rsidR="001C5AC8" w:rsidRPr="006855FE" w:rsidRDefault="001C5AC8" w:rsidP="00400A98">
      <w:pPr>
        <w:pStyle w:val="Paragraphedeliste"/>
        <w:numPr>
          <w:ilvl w:val="0"/>
          <w:numId w:val="27"/>
        </w:numPr>
      </w:pPr>
      <w:r w:rsidRPr="006855FE">
        <w:t>Mesurer l’éclairement du rayonnement incident.</w:t>
      </w:r>
    </w:p>
    <w:p w14:paraId="3F84FA06" w14:textId="77777777" w:rsidR="001C5AC8" w:rsidRPr="006855FE" w:rsidRDefault="001C5AC8" w:rsidP="00400A98">
      <w:pPr>
        <w:pStyle w:val="Paragraphedeliste"/>
        <w:numPr>
          <w:ilvl w:val="0"/>
          <w:numId w:val="27"/>
        </w:numPr>
      </w:pPr>
      <w:r w:rsidRPr="006855FE">
        <w:t>Mesurer l’éclairement du rayonnement réfléchi.</w:t>
      </w:r>
    </w:p>
    <w:p w14:paraId="6B789144" w14:textId="77777777" w:rsidR="001C5AC8" w:rsidRPr="006855FE" w:rsidRDefault="001C5AC8" w:rsidP="00400A98">
      <w:pPr>
        <w:pStyle w:val="Paragraphedeliste"/>
        <w:numPr>
          <w:ilvl w:val="0"/>
          <w:numId w:val="27"/>
        </w:numPr>
      </w:pPr>
      <w:r w:rsidRPr="006855FE">
        <w:t>Mesurer l’éclairement du rayonnement absorbé.</w:t>
      </w:r>
    </w:p>
    <w:p w14:paraId="0B69DCC9" w14:textId="77777777" w:rsidR="001C5AC8" w:rsidRPr="006855FE" w:rsidRDefault="001C5AC8" w:rsidP="00400A98">
      <w:pPr>
        <w:pStyle w:val="Paragraphedeliste"/>
        <w:numPr>
          <w:ilvl w:val="0"/>
          <w:numId w:val="27"/>
        </w:numPr>
      </w:pPr>
      <w:r w:rsidRPr="006855FE">
        <w:t>Mesurer l’éclairement du rayonnement transmis.</w:t>
      </w:r>
    </w:p>
    <w:p w14:paraId="7747C0E4" w14:textId="77777777" w:rsidR="001C5AC8" w:rsidRPr="00B64888" w:rsidRDefault="001C5AC8" w:rsidP="006855FE">
      <w:r w:rsidRPr="00B64888">
        <w:t>Les éclairements incident</w:t>
      </w:r>
      <w:r w:rsidR="00007B2A">
        <w:t>s</w:t>
      </w:r>
      <w:r w:rsidRPr="00B64888">
        <w:t>, réfléchi</w:t>
      </w:r>
      <w:r w:rsidR="00007B2A">
        <w:t>s</w:t>
      </w:r>
      <w:r w:rsidRPr="00B64888">
        <w:t xml:space="preserve"> et transmis valent, respectivement, 7759</w:t>
      </w:r>
      <w:r w:rsidR="00007B2A">
        <w:t> </w:t>
      </w:r>
      <w:r w:rsidRPr="00B64888">
        <w:t>lx, 52</w:t>
      </w:r>
      <w:r w:rsidR="00007B2A">
        <w:t> </w:t>
      </w:r>
      <w:r w:rsidRPr="00B64888">
        <w:t>lx et 4053</w:t>
      </w:r>
      <w:r w:rsidR="00007B2A">
        <w:t> </w:t>
      </w:r>
      <w:r w:rsidRPr="00B64888">
        <w:t>lx.</w:t>
      </w:r>
    </w:p>
    <w:p w14:paraId="16BFDBAC" w14:textId="77777777" w:rsidR="001C5AC8" w:rsidRPr="001C5AC8" w:rsidRDefault="001C5AC8" w:rsidP="006855FE">
      <w:pPr>
        <w:pStyle w:val="question"/>
      </w:pPr>
      <w:r w:rsidRPr="001C5AC8">
        <w:t>Question</w:t>
      </w:r>
      <w:r w:rsidR="00007B2A">
        <w:t> </w:t>
      </w:r>
      <w:r w:rsidRPr="001C5AC8">
        <w:t>5 :</w:t>
      </w:r>
    </w:p>
    <w:p w14:paraId="595B1E3D" w14:textId="5486B2FE" w:rsidR="001C5AC8" w:rsidRPr="00B64888" w:rsidRDefault="001C5AC8" w:rsidP="006855FE">
      <w:pPr>
        <w:spacing w:after="0"/>
      </w:pPr>
      <w:r w:rsidRPr="00E83A37">
        <w:t>Quelle est la valeur de l’éclairement absorbé</w:t>
      </w:r>
      <w:r w:rsidR="00673DF8">
        <w:t> ?</w:t>
      </w:r>
    </w:p>
    <w:p w14:paraId="17A3F250" w14:textId="77777777" w:rsidR="004137A9" w:rsidRPr="006855FE" w:rsidRDefault="001C5AC8" w:rsidP="00400A98">
      <w:pPr>
        <w:pStyle w:val="Paragraphedeliste"/>
        <w:numPr>
          <w:ilvl w:val="0"/>
          <w:numId w:val="28"/>
        </w:numPr>
      </w:pPr>
      <w:r w:rsidRPr="006855FE">
        <w:t>7707</w:t>
      </w:r>
      <w:r w:rsidR="00007B2A">
        <w:t> </w:t>
      </w:r>
      <w:r w:rsidRPr="006855FE">
        <w:t>lx.</w:t>
      </w:r>
    </w:p>
    <w:p w14:paraId="0793ACF9" w14:textId="77777777" w:rsidR="004137A9" w:rsidRPr="006855FE" w:rsidRDefault="001C5AC8" w:rsidP="00400A98">
      <w:pPr>
        <w:pStyle w:val="Paragraphedeliste"/>
        <w:numPr>
          <w:ilvl w:val="0"/>
          <w:numId w:val="28"/>
        </w:numPr>
      </w:pPr>
      <w:r w:rsidRPr="006855FE">
        <w:t>4001</w:t>
      </w:r>
      <w:r w:rsidR="00007B2A">
        <w:t> </w:t>
      </w:r>
      <w:r w:rsidRPr="006855FE">
        <w:t>lx.</w:t>
      </w:r>
    </w:p>
    <w:p w14:paraId="475F91FE" w14:textId="77777777" w:rsidR="009979D0" w:rsidRPr="006855FE" w:rsidRDefault="009979D0" w:rsidP="00400A98">
      <w:pPr>
        <w:pStyle w:val="Paragraphedeliste"/>
        <w:numPr>
          <w:ilvl w:val="0"/>
          <w:numId w:val="28"/>
        </w:numPr>
      </w:pPr>
      <w:r w:rsidRPr="006855FE">
        <w:t>3654</w:t>
      </w:r>
      <w:r w:rsidR="00007B2A">
        <w:t> </w:t>
      </w:r>
      <w:r w:rsidRPr="006855FE">
        <w:t>lx.</w:t>
      </w:r>
    </w:p>
    <w:p w14:paraId="38708654" w14:textId="77777777" w:rsidR="009979D0" w:rsidRPr="006855FE" w:rsidRDefault="009979D0" w:rsidP="00E41F60">
      <w:pPr>
        <w:keepNext/>
      </w:pPr>
      <w:r w:rsidRPr="00E83A37">
        <w:lastRenderedPageBreak/>
        <w:t>On admet que le pourcentage de transmission de ce verre d’épaisseur égale à 6</w:t>
      </w:r>
      <w:r w:rsidR="00007B2A">
        <w:t> </w:t>
      </w:r>
      <w:r w:rsidRPr="00E83A37">
        <w:t xml:space="preserve">mm est </w:t>
      </w:r>
      <w:r w:rsidRPr="006855FE">
        <w:t>d’environ 52</w:t>
      </w:r>
      <w:r w:rsidR="00007B2A">
        <w:t> </w:t>
      </w:r>
      <w:r w:rsidRPr="006855FE">
        <w:t>%.</w:t>
      </w:r>
    </w:p>
    <w:p w14:paraId="4FDE222D" w14:textId="77777777" w:rsidR="004137A9" w:rsidRDefault="006B3126" w:rsidP="006855FE">
      <w:pPr>
        <w:pStyle w:val="question"/>
        <w:keepNext/>
      </w:pPr>
      <w:r w:rsidRPr="009979D0">
        <w:t>Question</w:t>
      </w:r>
      <w:r w:rsidR="00007B2A">
        <w:t> </w:t>
      </w:r>
      <w:r w:rsidR="00CC4EAA">
        <w:t>6</w:t>
      </w:r>
      <w:r w:rsidRPr="009979D0">
        <w:t> :</w:t>
      </w:r>
    </w:p>
    <w:p w14:paraId="17D1F423" w14:textId="2AC533B2" w:rsidR="009979D0" w:rsidRPr="00E83A37" w:rsidRDefault="009979D0" w:rsidP="006855FE">
      <w:pPr>
        <w:keepNext/>
        <w:spacing w:after="0"/>
      </w:pPr>
      <w:r w:rsidRPr="00E83A37">
        <w:t>Quelle est la valeur du pourcentage de transmission à travers 2</w:t>
      </w:r>
      <w:r w:rsidR="00007B2A">
        <w:t> </w:t>
      </w:r>
      <w:r w:rsidRPr="00E83A37">
        <w:t>mm du même verre</w:t>
      </w:r>
      <w:r w:rsidR="00673DF8">
        <w:t> ?</w:t>
      </w:r>
    </w:p>
    <w:p w14:paraId="6C8FA9BF" w14:textId="77777777" w:rsidR="004137A9" w:rsidRDefault="009979D0" w:rsidP="00400A98">
      <w:pPr>
        <w:pStyle w:val="Paragraphedeliste"/>
        <w:numPr>
          <w:ilvl w:val="0"/>
          <w:numId w:val="4"/>
        </w:numPr>
      </w:pPr>
      <w:r>
        <w:t>Environ 17</w:t>
      </w:r>
      <w:r w:rsidR="00007B2A">
        <w:t> </w:t>
      </w:r>
      <w:r>
        <w:t>%.</w:t>
      </w:r>
    </w:p>
    <w:p w14:paraId="5E6FE5B8" w14:textId="77777777" w:rsidR="004137A9" w:rsidRDefault="009979D0" w:rsidP="00400A98">
      <w:pPr>
        <w:pStyle w:val="Paragraphedeliste"/>
        <w:numPr>
          <w:ilvl w:val="0"/>
          <w:numId w:val="2"/>
        </w:numPr>
      </w:pPr>
      <w:r>
        <w:t>Environ 80</w:t>
      </w:r>
      <w:r w:rsidR="00007B2A">
        <w:t> </w:t>
      </w:r>
      <w:r>
        <w:t>%.</w:t>
      </w:r>
    </w:p>
    <w:p w14:paraId="05CC9BE3" w14:textId="77777777" w:rsidR="004137A9" w:rsidRDefault="009979D0" w:rsidP="00400A98">
      <w:pPr>
        <w:pStyle w:val="Paragraphedeliste"/>
        <w:numPr>
          <w:ilvl w:val="0"/>
          <w:numId w:val="2"/>
        </w:numPr>
      </w:pPr>
      <w:r>
        <w:t>Environ 52</w:t>
      </w:r>
      <w:r w:rsidR="00007B2A">
        <w:t> </w:t>
      </w:r>
      <w:r>
        <w:t>%</w:t>
      </w:r>
    </w:p>
    <w:p w14:paraId="1585175A" w14:textId="77777777" w:rsidR="004137A9" w:rsidRDefault="006B3126" w:rsidP="006855FE">
      <w:pPr>
        <w:pStyle w:val="question"/>
      </w:pPr>
      <w:r w:rsidRPr="009979D0">
        <w:t>Question</w:t>
      </w:r>
      <w:r w:rsidR="00007B2A">
        <w:t> </w:t>
      </w:r>
      <w:r w:rsidR="00CC4EAA">
        <w:t>7</w:t>
      </w:r>
      <w:r w:rsidRPr="009979D0">
        <w:t> :</w:t>
      </w:r>
    </w:p>
    <w:p w14:paraId="2DDDA0E7" w14:textId="0EAB01BD" w:rsidR="00C13423" w:rsidRPr="00E83A37" w:rsidRDefault="00C13423" w:rsidP="006855FE">
      <w:pPr>
        <w:spacing w:after="0"/>
      </w:pPr>
      <w:r w:rsidRPr="00E83A37">
        <w:t>Quelle est la valeur du pourcentage de réflexion sur une paroi d’un échantillon ayant une épaisseur de 2</w:t>
      </w:r>
      <w:r w:rsidR="00007B2A">
        <w:t> </w:t>
      </w:r>
      <w:r w:rsidRPr="00E83A37">
        <w:t>mm</w:t>
      </w:r>
      <w:r w:rsidR="00673DF8">
        <w:t> ?</w:t>
      </w:r>
    </w:p>
    <w:p w14:paraId="2A728327" w14:textId="77777777" w:rsidR="00C13423" w:rsidRDefault="00C13423" w:rsidP="00400A98">
      <w:pPr>
        <w:pStyle w:val="Paragraphedeliste"/>
        <w:numPr>
          <w:ilvl w:val="0"/>
          <w:numId w:val="6"/>
        </w:numPr>
      </w:pPr>
      <w:r>
        <w:t>Environ 1</w:t>
      </w:r>
      <w:r w:rsidR="00007B2A">
        <w:t> </w:t>
      </w:r>
      <w:r>
        <w:t>%.</w:t>
      </w:r>
    </w:p>
    <w:p w14:paraId="061E42B8" w14:textId="77777777" w:rsidR="00C13423" w:rsidRDefault="00C13423" w:rsidP="00400A98">
      <w:pPr>
        <w:pStyle w:val="Paragraphedeliste"/>
        <w:numPr>
          <w:ilvl w:val="0"/>
          <w:numId w:val="6"/>
        </w:numPr>
      </w:pPr>
      <w:r>
        <w:t>Environ 2</w:t>
      </w:r>
      <w:r w:rsidR="00623644">
        <w:t>1,5</w:t>
      </w:r>
      <w:r w:rsidR="00007B2A">
        <w:t> </w:t>
      </w:r>
      <w:r>
        <w:t>%.</w:t>
      </w:r>
    </w:p>
    <w:p w14:paraId="51F22E43" w14:textId="77777777" w:rsidR="00C13423" w:rsidRDefault="00C13423" w:rsidP="00400A98">
      <w:pPr>
        <w:pStyle w:val="Paragraphedeliste"/>
        <w:numPr>
          <w:ilvl w:val="0"/>
          <w:numId w:val="6"/>
        </w:numPr>
      </w:pPr>
      <w:r>
        <w:t xml:space="preserve">Environ </w:t>
      </w:r>
      <w:r w:rsidR="0020274C">
        <w:t>20</w:t>
      </w:r>
      <w:r w:rsidR="00007B2A">
        <w:t> </w:t>
      </w:r>
      <w:r>
        <w:t>%</w:t>
      </w:r>
    </w:p>
    <w:p w14:paraId="52E59AA1" w14:textId="77777777" w:rsidR="004137A9" w:rsidRDefault="006B3126" w:rsidP="006855FE">
      <w:pPr>
        <w:pStyle w:val="question"/>
      </w:pPr>
      <w:r w:rsidRPr="00C13423">
        <w:t>Question</w:t>
      </w:r>
      <w:r w:rsidR="00007B2A">
        <w:t> </w:t>
      </w:r>
      <w:r w:rsidR="00CC4EAA">
        <w:t>8</w:t>
      </w:r>
      <w:r w:rsidRPr="00C13423">
        <w:t> :</w:t>
      </w:r>
    </w:p>
    <w:p w14:paraId="4D69E79B" w14:textId="0C35C68C" w:rsidR="00C13423" w:rsidRPr="00E83A37" w:rsidRDefault="00C13423" w:rsidP="001733B6">
      <w:pPr>
        <w:spacing w:after="0"/>
      </w:pPr>
      <w:r w:rsidRPr="00E83A37">
        <w:t>Quelle est la valeur du pourcentage d</w:t>
      </w:r>
      <w:r w:rsidR="00E04761" w:rsidRPr="00E83A37">
        <w:t>’absorption</w:t>
      </w:r>
      <w:r w:rsidRPr="00E83A37">
        <w:t xml:space="preserve"> d’un échantillon ayant une épaisseur</w:t>
      </w:r>
      <w:r w:rsidR="001733B6">
        <w:t xml:space="preserve"> </w:t>
      </w:r>
      <w:r w:rsidRPr="00E83A37">
        <w:t>de 2</w:t>
      </w:r>
      <w:r w:rsidR="00007B2A">
        <w:t> </w:t>
      </w:r>
      <w:r w:rsidRPr="00E83A37">
        <w:t>mm</w:t>
      </w:r>
      <w:r w:rsidR="00673DF8">
        <w:t> ?</w:t>
      </w:r>
    </w:p>
    <w:p w14:paraId="72E70C55" w14:textId="77777777" w:rsidR="00C13423" w:rsidRDefault="00C13423" w:rsidP="00400A98">
      <w:pPr>
        <w:pStyle w:val="Paragraphedeliste"/>
        <w:numPr>
          <w:ilvl w:val="0"/>
          <w:numId w:val="7"/>
        </w:numPr>
      </w:pPr>
      <w:r>
        <w:t xml:space="preserve">Environ </w:t>
      </w:r>
      <w:r w:rsidR="009637FB">
        <w:t>16</w:t>
      </w:r>
      <w:r w:rsidR="00007B2A">
        <w:t> </w:t>
      </w:r>
      <w:r>
        <w:t>%.</w:t>
      </w:r>
    </w:p>
    <w:p w14:paraId="24D10FB8" w14:textId="77777777" w:rsidR="00C13423" w:rsidRDefault="00C13423" w:rsidP="00400A98">
      <w:pPr>
        <w:pStyle w:val="Paragraphedeliste"/>
        <w:numPr>
          <w:ilvl w:val="0"/>
          <w:numId w:val="7"/>
        </w:numPr>
      </w:pPr>
      <w:r>
        <w:t xml:space="preserve">Environ </w:t>
      </w:r>
      <w:r w:rsidR="009637FB">
        <w:t>78</w:t>
      </w:r>
      <w:r w:rsidR="00007B2A">
        <w:t> </w:t>
      </w:r>
      <w:r>
        <w:t>%.</w:t>
      </w:r>
    </w:p>
    <w:p w14:paraId="0354BC9F" w14:textId="77777777" w:rsidR="00C13423" w:rsidRDefault="00C13423" w:rsidP="00400A98">
      <w:pPr>
        <w:pStyle w:val="Paragraphedeliste"/>
        <w:numPr>
          <w:ilvl w:val="0"/>
          <w:numId w:val="7"/>
        </w:numPr>
      </w:pPr>
      <w:r>
        <w:t xml:space="preserve">Environ </w:t>
      </w:r>
      <w:r w:rsidR="009637FB">
        <w:t>19</w:t>
      </w:r>
      <w:r w:rsidR="00007B2A">
        <w:t> </w:t>
      </w:r>
      <w:r>
        <w:t>%</w:t>
      </w:r>
    </w:p>
    <w:p w14:paraId="64D4CAC5" w14:textId="77777777" w:rsidR="00C13423" w:rsidRPr="00CB0B5B" w:rsidRDefault="00C13423" w:rsidP="006855FE">
      <w:pPr>
        <w:spacing w:after="0"/>
        <w:rPr>
          <w:b/>
          <w:bCs/>
        </w:rPr>
      </w:pPr>
      <w:r w:rsidRPr="00CB0B5B">
        <w:rPr>
          <w:b/>
          <w:bCs/>
        </w:rPr>
        <w:t>Question</w:t>
      </w:r>
      <w:r w:rsidR="00007B2A">
        <w:rPr>
          <w:b/>
          <w:bCs/>
        </w:rPr>
        <w:t> </w:t>
      </w:r>
      <w:r w:rsidR="00CC4EAA">
        <w:rPr>
          <w:b/>
          <w:bCs/>
        </w:rPr>
        <w:t>9</w:t>
      </w:r>
      <w:r w:rsidR="00CB0B5B" w:rsidRPr="00CB0B5B">
        <w:rPr>
          <w:b/>
          <w:bCs/>
        </w:rPr>
        <w:t> :</w:t>
      </w:r>
    </w:p>
    <w:p w14:paraId="5273CB73" w14:textId="77777777" w:rsidR="00CB0B5B" w:rsidRDefault="00CB0B5B" w:rsidP="006855FE">
      <w:pPr>
        <w:spacing w:after="0"/>
      </w:pPr>
      <w:r>
        <w:t>En tenant compte de vos réponses aux questions</w:t>
      </w:r>
      <w:r w:rsidR="00007B2A">
        <w:t> </w:t>
      </w:r>
      <w:r w:rsidR="00CC4EAA">
        <w:t>6</w:t>
      </w:r>
      <w:r>
        <w:t xml:space="preserve">, </w:t>
      </w:r>
      <w:r w:rsidR="00CC4EAA">
        <w:t>7</w:t>
      </w:r>
      <w:r>
        <w:t xml:space="preserve"> et </w:t>
      </w:r>
      <w:r w:rsidR="00CC4EAA">
        <w:t>8</w:t>
      </w:r>
      <w:r>
        <w:t>, choisir la bonne proposition :</w:t>
      </w:r>
    </w:p>
    <w:p w14:paraId="3F50CA20" w14:textId="77777777" w:rsidR="00CB0B5B" w:rsidRPr="006855FE" w:rsidRDefault="00CB0B5B" w:rsidP="00400A98">
      <w:pPr>
        <w:pStyle w:val="Paragraphedeliste"/>
        <w:numPr>
          <w:ilvl w:val="0"/>
          <w:numId w:val="29"/>
        </w:numPr>
      </w:pPr>
      <w:r w:rsidRPr="006855FE">
        <w:t>Les hypothèses évoquées à la question</w:t>
      </w:r>
      <w:r w:rsidR="00007B2A">
        <w:t> </w:t>
      </w:r>
      <w:r w:rsidRPr="006855FE">
        <w:t>2 sont toutes validées.</w:t>
      </w:r>
    </w:p>
    <w:p w14:paraId="1967152E" w14:textId="77777777" w:rsidR="00CB0B5B" w:rsidRPr="006855FE" w:rsidRDefault="00CB0B5B" w:rsidP="00400A98">
      <w:pPr>
        <w:pStyle w:val="Paragraphedeliste"/>
        <w:numPr>
          <w:ilvl w:val="0"/>
          <w:numId w:val="29"/>
        </w:numPr>
      </w:pPr>
      <w:r w:rsidRPr="006855FE">
        <w:t>Certaines hypothèses évoquées à la question</w:t>
      </w:r>
      <w:r w:rsidR="00007B2A">
        <w:t> </w:t>
      </w:r>
      <w:r w:rsidRPr="006855FE">
        <w:t>2 sont validées.</w:t>
      </w:r>
    </w:p>
    <w:p w14:paraId="22A43A3D" w14:textId="77777777" w:rsidR="00CB0B5B" w:rsidRPr="006855FE" w:rsidRDefault="00CB0B5B" w:rsidP="00400A98">
      <w:pPr>
        <w:pStyle w:val="Paragraphedeliste"/>
        <w:numPr>
          <w:ilvl w:val="0"/>
          <w:numId w:val="29"/>
        </w:numPr>
      </w:pPr>
      <w:r w:rsidRPr="006855FE">
        <w:t>Aucune hypothèse évoquée à la question</w:t>
      </w:r>
      <w:r w:rsidR="00007B2A">
        <w:t> </w:t>
      </w:r>
      <w:r w:rsidRPr="006855FE">
        <w:t>2 n’est validée.</w:t>
      </w:r>
    </w:p>
    <w:p w14:paraId="115AF64D" w14:textId="77777777" w:rsidR="00CB0B5B" w:rsidRPr="006855FE" w:rsidRDefault="00CB0B5B" w:rsidP="00400A98">
      <w:pPr>
        <w:pStyle w:val="Paragraphedeliste"/>
        <w:numPr>
          <w:ilvl w:val="0"/>
          <w:numId w:val="29"/>
        </w:numPr>
      </w:pPr>
      <w:r w:rsidRPr="006855FE">
        <w:t>Les mesures effectuées ne sont pas pertinentes (ce n’est pas celles qu’il fallait effectuer).</w:t>
      </w:r>
    </w:p>
    <w:p w14:paraId="69A7AE07" w14:textId="36613147" w:rsidR="00755AF8" w:rsidRDefault="00755AF8" w:rsidP="00B756AD">
      <w:pPr>
        <w:keepNext/>
        <w:spacing w:after="120"/>
      </w:pPr>
      <w:r>
        <w:lastRenderedPageBreak/>
        <w:t>On donne ci-dessous, le spectre d’émission de l’eau à 87</w:t>
      </w:r>
      <w:r w:rsidR="00007B2A">
        <w:t> </w:t>
      </w:r>
      <w:r>
        <w:t>°C, le spectre d’émission de l</w:t>
      </w:r>
      <w:r w:rsidR="00B64888">
        <w:t>a DEL</w:t>
      </w:r>
      <w:r>
        <w:t xml:space="preserve"> utilisée ainsi que le découpage en bandes spectrales de l’infrarouge selon l’ISO</w:t>
      </w:r>
      <w:r w:rsidR="00007B2A">
        <w:t> </w:t>
      </w:r>
      <w:proofErr w:type="gramStart"/>
      <w:r>
        <w:t>20473</w:t>
      </w:r>
      <w:r w:rsidR="00B756AD">
        <w:t>:</w:t>
      </w:r>
      <w:proofErr w:type="gramEnd"/>
      <w:r>
        <w:t>2007 :</w:t>
      </w:r>
    </w:p>
    <w:p w14:paraId="60CC3C60" w14:textId="77777777" w:rsidR="00755AF8" w:rsidRDefault="00F00B05" w:rsidP="00621C93">
      <w:pPr>
        <w:spacing w:after="0"/>
        <w:ind w:left="-850"/>
        <w:jc w:val="center"/>
      </w:pPr>
      <w:r>
        <w:rPr>
          <w:noProof/>
          <w:lang w:eastAsia="zh-CN"/>
        </w:rPr>
        <w:drawing>
          <wp:inline distT="0" distB="0" distL="0" distR="0" wp14:anchorId="2307B6FA" wp14:editId="2568C7BC">
            <wp:extent cx="5722424" cy="34671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812" cy="3487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35160E" w14:textId="77777777" w:rsidR="00755AF8" w:rsidRPr="00DD0D5B" w:rsidRDefault="00A96A77" w:rsidP="00DD0D5B">
      <w:pPr>
        <w:jc w:val="center"/>
        <w:rPr>
          <w:i/>
        </w:rPr>
      </w:pPr>
      <w:r w:rsidRPr="00DD0D5B">
        <w:rPr>
          <w:i/>
        </w:rPr>
        <w:t>Spectre d’émission de l’eau à 87</w:t>
      </w:r>
      <w:r w:rsidR="00007B2A" w:rsidRPr="00DD0D5B">
        <w:rPr>
          <w:i/>
        </w:rPr>
        <w:t> </w:t>
      </w:r>
      <w:r w:rsidRPr="00DD0D5B">
        <w:rPr>
          <w:i/>
        </w:rPr>
        <w:t>°C</w:t>
      </w:r>
    </w:p>
    <w:p w14:paraId="0D9BCF23" w14:textId="77777777" w:rsidR="00755AF8" w:rsidRDefault="00F00B05" w:rsidP="00FE1CEA">
      <w:pPr>
        <w:spacing w:after="0"/>
        <w:jc w:val="center"/>
      </w:pPr>
      <w:r>
        <w:rPr>
          <w:noProof/>
          <w:lang w:eastAsia="zh-CN"/>
        </w:rPr>
        <w:drawing>
          <wp:inline distT="0" distB="0" distL="0" distR="0" wp14:anchorId="6D100539" wp14:editId="5FAF85BB">
            <wp:extent cx="2283175" cy="2176414"/>
            <wp:effectExtent l="0" t="0" r="3175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278" cy="2195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662019" w14:textId="77777777" w:rsidR="00755AF8" w:rsidRPr="00DD0D5B" w:rsidRDefault="00A96A77" w:rsidP="00DD0D5B">
      <w:pPr>
        <w:jc w:val="center"/>
        <w:rPr>
          <w:i/>
        </w:rPr>
      </w:pPr>
      <w:r w:rsidRPr="00DD0D5B">
        <w:rPr>
          <w:i/>
        </w:rPr>
        <w:t xml:space="preserve">Spectre d’émission de la </w:t>
      </w:r>
      <w:r w:rsidR="00EE2DED" w:rsidRPr="00DD0D5B">
        <w:rPr>
          <w:i/>
        </w:rPr>
        <w:t>DEL</w:t>
      </w:r>
    </w:p>
    <w:p w14:paraId="41EA2344" w14:textId="77777777" w:rsidR="00755AF8" w:rsidRDefault="00F00B05" w:rsidP="00FE1CEA">
      <w:pPr>
        <w:spacing w:after="0"/>
        <w:jc w:val="center"/>
      </w:pPr>
      <w:r w:rsidRPr="007A7D10">
        <w:rPr>
          <w:rFonts w:cs="Arial"/>
          <w:b/>
          <w:noProof/>
          <w:sz w:val="24"/>
          <w:szCs w:val="24"/>
          <w:shd w:val="clear" w:color="auto" w:fill="FFFFFF"/>
          <w:lang w:eastAsia="zh-CN"/>
        </w:rPr>
        <w:drawing>
          <wp:inline distT="0" distB="0" distL="0" distR="0" wp14:anchorId="54CF4AE0" wp14:editId="2D226E59">
            <wp:extent cx="3605841" cy="607103"/>
            <wp:effectExtent l="0" t="0" r="0" b="2540"/>
            <wp:docPr id="9" name="Image 11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1" descr="Une image contenant tex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5242" cy="617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57CCC8" w14:textId="3CB8743B" w:rsidR="00A96A77" w:rsidRPr="00DD0D5B" w:rsidRDefault="00A96A77" w:rsidP="00DD0D5B">
      <w:pPr>
        <w:jc w:val="center"/>
        <w:rPr>
          <w:i/>
        </w:rPr>
      </w:pPr>
      <w:r w:rsidRPr="00DD0D5B">
        <w:rPr>
          <w:i/>
        </w:rPr>
        <w:t>Découpage de l’infrarouge en bandes selon l’ISO</w:t>
      </w:r>
      <w:r w:rsidR="00007B2A" w:rsidRPr="00DD0D5B">
        <w:rPr>
          <w:i/>
        </w:rPr>
        <w:t> </w:t>
      </w:r>
      <w:proofErr w:type="gramStart"/>
      <w:r w:rsidR="008F0E15">
        <w:rPr>
          <w:i/>
        </w:rPr>
        <w:t>20473:</w:t>
      </w:r>
      <w:proofErr w:type="gramEnd"/>
      <w:r w:rsidRPr="00DD0D5B">
        <w:rPr>
          <w:i/>
        </w:rPr>
        <w:t>2007</w:t>
      </w:r>
    </w:p>
    <w:p w14:paraId="1957EFC6" w14:textId="77777777" w:rsidR="00C95950" w:rsidRPr="00DD0D5B" w:rsidRDefault="00C95950" w:rsidP="00B756AD">
      <w:pPr>
        <w:pStyle w:val="question"/>
        <w:keepNext/>
      </w:pPr>
      <w:r w:rsidRPr="00DD0D5B">
        <w:t>Question</w:t>
      </w:r>
      <w:r w:rsidR="00007B2A" w:rsidRPr="00DD0D5B">
        <w:t> </w:t>
      </w:r>
      <w:r w:rsidR="00CC4EAA" w:rsidRPr="00DD0D5B">
        <w:t>10</w:t>
      </w:r>
      <w:r w:rsidRPr="00DD0D5B">
        <w:t> :</w:t>
      </w:r>
    </w:p>
    <w:p w14:paraId="5D962D9C" w14:textId="77777777" w:rsidR="00C95950" w:rsidRDefault="00C95950" w:rsidP="00B756AD">
      <w:pPr>
        <w:keepNext/>
        <w:spacing w:after="0"/>
      </w:pPr>
      <w:r>
        <w:t>En vous appuyant sur ces trois documents, choisir les bonnes propositions :</w:t>
      </w:r>
    </w:p>
    <w:p w14:paraId="656099BA" w14:textId="77777777" w:rsidR="001C1CE4" w:rsidRPr="00E83A37" w:rsidRDefault="001C1CE4" w:rsidP="00B756AD">
      <w:pPr>
        <w:pStyle w:val="Paragraphedeliste"/>
        <w:keepNext/>
        <w:numPr>
          <w:ilvl w:val="0"/>
          <w:numId w:val="30"/>
        </w:numPr>
      </w:pPr>
      <w:r w:rsidRPr="00E83A37">
        <w:t>Les rayonnements émis par la DEL et par l’eau chaude appartiennent à la même bande spectrale infrarouge.</w:t>
      </w:r>
    </w:p>
    <w:p w14:paraId="45F66F87" w14:textId="77777777" w:rsidR="001C1CE4" w:rsidRPr="00FE1CEA" w:rsidRDefault="001C1CE4" w:rsidP="00400A98">
      <w:pPr>
        <w:pStyle w:val="Paragraphedeliste"/>
        <w:numPr>
          <w:ilvl w:val="0"/>
          <w:numId w:val="30"/>
        </w:numPr>
      </w:pPr>
      <w:r w:rsidRPr="00E83A37">
        <w:t>Les rayonnements émis par la DEL et par l’eau chaude appartiennent à des bandes spectrales infrarouges différentes.</w:t>
      </w:r>
    </w:p>
    <w:p w14:paraId="1A216AA8" w14:textId="77777777" w:rsidR="001C1CE4" w:rsidRPr="00FE1CEA" w:rsidRDefault="001C1CE4" w:rsidP="00400A98">
      <w:pPr>
        <w:pStyle w:val="Paragraphedeliste"/>
        <w:numPr>
          <w:ilvl w:val="0"/>
          <w:numId w:val="30"/>
        </w:numPr>
      </w:pPr>
      <w:r w:rsidRPr="00FE1CEA">
        <w:lastRenderedPageBreak/>
        <w:t>La modélisation expérimentale choisie est adaptée à la situation étudiée.</w:t>
      </w:r>
    </w:p>
    <w:p w14:paraId="0F0575FE" w14:textId="77777777" w:rsidR="004F7FA2" w:rsidRPr="00FE1CEA" w:rsidRDefault="001C1CE4" w:rsidP="00400A98">
      <w:pPr>
        <w:pStyle w:val="Paragraphedeliste"/>
        <w:numPr>
          <w:ilvl w:val="0"/>
          <w:numId w:val="30"/>
        </w:numPr>
      </w:pPr>
      <w:r w:rsidRPr="00FE1CEA">
        <w:t>La modélisation expérimentale choisie n’est pas adaptée à la situation étudiée.</w:t>
      </w:r>
    </w:p>
    <w:p w14:paraId="5F8C4546" w14:textId="77777777" w:rsidR="004F7FA2" w:rsidRPr="00E83A37" w:rsidRDefault="004F7FA2" w:rsidP="00AB30F3">
      <w:pPr>
        <w:spacing w:after="0"/>
      </w:pPr>
      <w:r w:rsidRPr="00E83A37">
        <w:t>On donne ci-dessous le spectre d’absorption d</w:t>
      </w:r>
      <w:r w:rsidR="00E04761" w:rsidRPr="00E83A37">
        <w:t>’un verre de 2</w:t>
      </w:r>
      <w:r w:rsidR="00007B2A">
        <w:t> </w:t>
      </w:r>
      <w:r w:rsidR="00E04761" w:rsidRPr="00E83A37">
        <w:t>mm d’épaisseur</w:t>
      </w:r>
      <w:r w:rsidRPr="00E83A37">
        <w:t> :</w:t>
      </w:r>
    </w:p>
    <w:p w14:paraId="234A6A85" w14:textId="280F9E56" w:rsidR="004F7FA2" w:rsidRPr="00504D30" w:rsidRDefault="00F00B05" w:rsidP="00504D30">
      <w:pPr>
        <w:jc w:val="center"/>
      </w:pPr>
      <w:r w:rsidRPr="00083CB5">
        <w:rPr>
          <w:noProof/>
          <w:lang w:eastAsia="zh-CN"/>
        </w:rPr>
        <w:drawing>
          <wp:inline distT="0" distB="0" distL="0" distR="0" wp14:anchorId="33B8B9DB" wp14:editId="092D8EAC">
            <wp:extent cx="4241595" cy="3162913"/>
            <wp:effectExtent l="0" t="0" r="6985" b="0"/>
            <wp:docPr id="10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1595" cy="3162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52CDB" w14:textId="77777777" w:rsidR="004F7FA2" w:rsidRDefault="008D16A2" w:rsidP="00AB30F3">
      <w:pPr>
        <w:pStyle w:val="question"/>
        <w:keepNext/>
      </w:pPr>
      <w:r w:rsidRPr="004F7FA2">
        <w:t>Question</w:t>
      </w:r>
      <w:r w:rsidR="00007B2A">
        <w:t> </w:t>
      </w:r>
      <w:r w:rsidR="004F7FA2" w:rsidRPr="004F7FA2">
        <w:t>1</w:t>
      </w:r>
      <w:r w:rsidR="00CC4EAA">
        <w:t>1</w:t>
      </w:r>
      <w:r w:rsidR="004F7FA2" w:rsidRPr="004F7FA2">
        <w:t> :</w:t>
      </w:r>
    </w:p>
    <w:p w14:paraId="0AF6C4C6" w14:textId="4B4FC005" w:rsidR="004F7FA2" w:rsidRDefault="004F7FA2" w:rsidP="00AB30F3">
      <w:pPr>
        <w:keepNext/>
        <w:spacing w:after="0"/>
      </w:pPr>
      <w:r w:rsidRPr="004F7FA2">
        <w:t xml:space="preserve">Quelles sont les </w:t>
      </w:r>
      <w:r w:rsidR="00C46E3A">
        <w:t>informations apportées par l’analyse de ce spectre</w:t>
      </w:r>
      <w:r w:rsidR="00673DF8">
        <w:t> ?</w:t>
      </w:r>
    </w:p>
    <w:p w14:paraId="37E7931B" w14:textId="60DB5E94" w:rsidR="00E04761" w:rsidRPr="004F7FA2" w:rsidRDefault="00E04761" w:rsidP="00400A98">
      <w:pPr>
        <w:pStyle w:val="Paragraphedeliste"/>
        <w:numPr>
          <w:ilvl w:val="0"/>
          <w:numId w:val="31"/>
        </w:numPr>
      </w:pPr>
      <w:r>
        <w:t>Le verre absorbe totalement le rayonnement infrarouge</w:t>
      </w:r>
      <w:r w:rsidR="00B756AD">
        <w:t xml:space="preserve"> moyen et</w:t>
      </w:r>
      <w:r>
        <w:t xml:space="preserve"> lointain, ce qui constitue une réponse à la problématique posée.</w:t>
      </w:r>
    </w:p>
    <w:p w14:paraId="4A034EF8" w14:textId="77777777" w:rsidR="00C46E3A" w:rsidRDefault="00E04761" w:rsidP="00400A98">
      <w:pPr>
        <w:pStyle w:val="Paragraphedeliste"/>
        <w:numPr>
          <w:ilvl w:val="0"/>
          <w:numId w:val="31"/>
        </w:numPr>
      </w:pPr>
      <w:r>
        <w:t>L</w:t>
      </w:r>
      <w:r w:rsidR="001E1BF2">
        <w:t>es informations données par ce spectre sont cohérentes avec les résultats de la modélisation</w:t>
      </w:r>
      <w:r w:rsidR="00C46E3A">
        <w:t>.</w:t>
      </w:r>
    </w:p>
    <w:p w14:paraId="7BF969F7" w14:textId="77777777" w:rsidR="00C46E3A" w:rsidRDefault="00E04761" w:rsidP="00400A98">
      <w:pPr>
        <w:pStyle w:val="Paragraphedeliste"/>
        <w:numPr>
          <w:ilvl w:val="0"/>
          <w:numId w:val="31"/>
        </w:numPr>
      </w:pPr>
      <w:r>
        <w:t>Les informations apportées par ce spectre contredisent les résultats de la modélisation</w:t>
      </w:r>
      <w:r w:rsidR="00C46E3A">
        <w:t>.</w:t>
      </w:r>
    </w:p>
    <w:p w14:paraId="2A631BD2" w14:textId="225282E3" w:rsidR="00982C5C" w:rsidRDefault="001E1BF2" w:rsidP="00400A98">
      <w:pPr>
        <w:pStyle w:val="Paragraphedeliste"/>
        <w:numPr>
          <w:ilvl w:val="0"/>
          <w:numId w:val="31"/>
        </w:numPr>
      </w:pPr>
      <w:r>
        <w:t>Ce spectre n’apporte aucune information utile à la résolution de la problématique posée.</w:t>
      </w:r>
    </w:p>
    <w:p w14:paraId="556517E5" w14:textId="1D7F455E" w:rsidR="00C46E3A" w:rsidRDefault="00982C5C" w:rsidP="00982C5C">
      <w:pPr>
        <w:spacing w:after="0" w:line="240" w:lineRule="auto"/>
      </w:pPr>
      <w:r>
        <w:br w:type="page"/>
      </w:r>
    </w:p>
    <w:p w14:paraId="4A5CD6E8" w14:textId="1228567E" w:rsidR="00B66226" w:rsidRDefault="00B66226" w:rsidP="00B66226">
      <w:pPr>
        <w:pStyle w:val="Titre1"/>
      </w:pPr>
      <w:r>
        <w:lastRenderedPageBreak/>
        <w:t>Thermique 3</w:t>
      </w:r>
    </w:p>
    <w:p w14:paraId="308ACE28" w14:textId="61F050DB" w:rsidR="00205D69" w:rsidRPr="00205D69" w:rsidRDefault="00205D69" w:rsidP="00205D69">
      <w:pPr>
        <w:spacing w:after="0"/>
        <w:rPr>
          <w:b/>
          <w:bCs/>
        </w:rPr>
      </w:pPr>
      <w:r w:rsidRPr="00205D69">
        <w:rPr>
          <w:b/>
          <w:bCs/>
        </w:rPr>
        <w:t xml:space="preserve">Lien du quiz numérique sur l’application </w:t>
      </w:r>
      <w:proofErr w:type="spellStart"/>
      <w:r w:rsidRPr="00205D69">
        <w:rPr>
          <w:b/>
          <w:bCs/>
        </w:rPr>
        <w:t>Quizin</w:t>
      </w:r>
      <w:r>
        <w:rPr>
          <w:b/>
          <w:bCs/>
        </w:rPr>
        <w:t>i</w:t>
      </w:r>
      <w:r w:rsidRPr="00205D69">
        <w:rPr>
          <w:b/>
          <w:bCs/>
        </w:rPr>
        <w:t>ère</w:t>
      </w:r>
      <w:proofErr w:type="spellEnd"/>
      <w:r w:rsidRPr="00205D69">
        <w:rPr>
          <w:b/>
          <w:bCs/>
        </w:rPr>
        <w:t xml:space="preserve"> pour le questionnaire « </w:t>
      </w:r>
      <w:r>
        <w:rPr>
          <w:b/>
          <w:bCs/>
        </w:rPr>
        <w:t>Thermique</w:t>
      </w:r>
      <w:r w:rsidRPr="00205D69">
        <w:rPr>
          <w:b/>
          <w:bCs/>
        </w:rPr>
        <w:t xml:space="preserve"> </w:t>
      </w:r>
      <w:r>
        <w:rPr>
          <w:b/>
          <w:bCs/>
        </w:rPr>
        <w:t>3</w:t>
      </w:r>
      <w:r w:rsidRPr="00205D69">
        <w:rPr>
          <w:b/>
          <w:bCs/>
        </w:rPr>
        <w:t> » :</w:t>
      </w:r>
    </w:p>
    <w:p w14:paraId="45E0F4D8" w14:textId="12A60251" w:rsidR="00A60F93" w:rsidRPr="00205D69" w:rsidRDefault="00A841D8" w:rsidP="00A60F93">
      <w:pPr>
        <w:rPr>
          <w:b/>
          <w:bCs/>
          <w:lang w:bidi="he-IL"/>
        </w:rPr>
      </w:pPr>
      <w:hyperlink r:id="rId22" w:tgtFrame="_blank" w:history="1">
        <w:r w:rsidR="00A60F93" w:rsidRPr="00205D69">
          <w:rPr>
            <w:rStyle w:val="Lienhypertexte"/>
            <w:b/>
            <w:bCs/>
          </w:rPr>
          <w:t>https://www.quiziniere.com/exercices/partage/LGOXLBD2GZ</w:t>
        </w:r>
      </w:hyperlink>
    </w:p>
    <w:p w14:paraId="1DCC1C90" w14:textId="0B1BEFC2" w:rsidR="00B66226" w:rsidRPr="00B66226" w:rsidRDefault="00B66226" w:rsidP="00B66226">
      <w:pPr>
        <w:pStyle w:val="Titre2"/>
      </w:pPr>
      <w:r w:rsidRPr="00B66226">
        <w:t>Questionnaire à choix multiples</w:t>
      </w:r>
    </w:p>
    <w:p w14:paraId="1A9EF504" w14:textId="77777777" w:rsidR="00E917F5" w:rsidRPr="00E83A37" w:rsidRDefault="00E917F5" w:rsidP="00331ED6">
      <w:pPr>
        <w:keepNext/>
        <w:rPr>
          <w:rFonts w:cs="Calibri"/>
          <w:color w:val="000000"/>
        </w:rPr>
      </w:pPr>
      <w:bookmarkStart w:id="8" w:name="_Questionnaire_à_choix_2"/>
      <w:bookmarkEnd w:id="8"/>
      <w:r w:rsidRPr="00E83A37">
        <w:rPr>
          <w:rFonts w:cs="Calibri"/>
          <w:color w:val="000000"/>
        </w:rPr>
        <w:t>Après sa mise en peinture, la portière avant d’une voiture est exposée à un sécheur à infrarouge (photo ci-dessous). Deux images de la portière ont été prises : une, immédiatement après la mise en service du sécheur, et une autre dix minutes plus tard. La vitre de la portière est maintenue fermée pendant toute l’opération.</w:t>
      </w:r>
    </w:p>
    <w:p w14:paraId="5F2A56C5" w14:textId="77777777" w:rsidR="00E917F5" w:rsidRDefault="00F00B05" w:rsidP="00331ED6">
      <w:pPr>
        <w:keepNext/>
        <w:spacing w:after="0"/>
        <w:jc w:val="center"/>
      </w:pPr>
      <w:r w:rsidRPr="00083CB5">
        <w:rPr>
          <w:noProof/>
          <w:lang w:eastAsia="zh-CN"/>
        </w:rPr>
        <w:drawing>
          <wp:inline distT="0" distB="0" distL="0" distR="0" wp14:anchorId="5096041E" wp14:editId="2EF065AF">
            <wp:extent cx="1371600" cy="1954999"/>
            <wp:effectExtent l="0" t="0" r="0" b="7620"/>
            <wp:docPr id="11" name="Image 13" descr="Sécheur de peinture infrarouge professionnel mobile 3300 w mw-tools ld3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3" descr="Sécheur de peinture infrarouge professionnel mobile 3300 w mw-tools ld3p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70" cy="1965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4FA5DF" w14:textId="77777777" w:rsidR="00E917F5" w:rsidRPr="008D16A2" w:rsidRDefault="00E917F5" w:rsidP="00331ED6">
      <w:pPr>
        <w:keepNext/>
        <w:jc w:val="center"/>
        <w:rPr>
          <w:i/>
        </w:rPr>
      </w:pPr>
      <w:r w:rsidRPr="008D16A2">
        <w:rPr>
          <w:i/>
        </w:rPr>
        <w:t>Sécheur à infrarouge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14"/>
        <w:gridCol w:w="3904"/>
      </w:tblGrid>
      <w:tr w:rsidR="001405EA" w14:paraId="39C8E6EB" w14:textId="77777777" w:rsidTr="00707327">
        <w:trPr>
          <w:jc w:val="center"/>
        </w:trPr>
        <w:tc>
          <w:tcPr>
            <w:tcW w:w="4314" w:type="dxa"/>
            <w:shd w:val="clear" w:color="auto" w:fill="auto"/>
            <w:vAlign w:val="center"/>
          </w:tcPr>
          <w:p w14:paraId="689B41D6" w14:textId="77777777" w:rsidR="001405EA" w:rsidRPr="00C82C1F" w:rsidRDefault="00F00B05" w:rsidP="00331ED6">
            <w:pPr>
              <w:keepNext/>
              <w:spacing w:after="0"/>
              <w:rPr>
                <w:i/>
                <w:szCs w:val="20"/>
              </w:rPr>
            </w:pPr>
            <w:r w:rsidRPr="00C82C1F">
              <w:rPr>
                <w:i/>
                <w:noProof/>
                <w:szCs w:val="20"/>
                <w:lang w:eastAsia="zh-CN"/>
              </w:rPr>
              <w:drawing>
                <wp:inline distT="0" distB="0" distL="0" distR="0" wp14:anchorId="06182247" wp14:editId="6AD8A42A">
                  <wp:extent cx="1463565" cy="1872000"/>
                  <wp:effectExtent l="0" t="0" r="3810" b="0"/>
                  <wp:docPr id="16" name="Image 14" descr="Une image contenant texte, moniteur, télévision, écran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4" descr="Une image contenant texte, moniteur, télévision, écran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3565" cy="187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39A940" w14:textId="1D7A2B5B" w:rsidR="001405EA" w:rsidRPr="00C82C1F" w:rsidRDefault="001405EA" w:rsidP="00D24F76">
            <w:pPr>
              <w:keepNext/>
              <w:spacing w:after="60"/>
              <w:rPr>
                <w:bCs/>
                <w:i/>
                <w:szCs w:val="20"/>
              </w:rPr>
            </w:pPr>
            <w:r w:rsidRPr="00C82C1F">
              <w:rPr>
                <w:bCs/>
                <w:i/>
                <w:szCs w:val="20"/>
              </w:rPr>
              <w:t>Image de la portière prise immédiatement après</w:t>
            </w:r>
            <w:r w:rsidR="008F0E15">
              <w:rPr>
                <w:bCs/>
                <w:i/>
                <w:szCs w:val="20"/>
              </w:rPr>
              <w:t xml:space="preserve"> la mise en service du</w:t>
            </w:r>
            <w:r w:rsidRPr="00C82C1F">
              <w:rPr>
                <w:bCs/>
                <w:i/>
                <w:szCs w:val="20"/>
              </w:rPr>
              <w:t xml:space="preserve"> sécheur</w:t>
            </w:r>
          </w:p>
        </w:tc>
        <w:tc>
          <w:tcPr>
            <w:tcW w:w="3904" w:type="dxa"/>
            <w:shd w:val="clear" w:color="auto" w:fill="auto"/>
          </w:tcPr>
          <w:p w14:paraId="6A1ED56A" w14:textId="77777777" w:rsidR="001405EA" w:rsidRPr="00C82C1F" w:rsidRDefault="00F00B05" w:rsidP="00331ED6">
            <w:pPr>
              <w:keepNext/>
              <w:spacing w:after="0"/>
              <w:rPr>
                <w:i/>
                <w:szCs w:val="20"/>
              </w:rPr>
            </w:pPr>
            <w:r w:rsidRPr="00C82C1F">
              <w:rPr>
                <w:i/>
                <w:noProof/>
                <w:szCs w:val="20"/>
                <w:lang w:eastAsia="zh-CN"/>
              </w:rPr>
              <w:drawing>
                <wp:inline distT="0" distB="0" distL="0" distR="0" wp14:anchorId="5F3B3040" wp14:editId="0BC6A8BC">
                  <wp:extent cx="1491810" cy="1872000"/>
                  <wp:effectExtent l="0" t="0" r="0" b="0"/>
                  <wp:docPr id="12" name="Image 12" descr="Une image contenant texte, moniteur, écran, ensembl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2" descr="Une image contenant texte, moniteur, écran, ensembl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1810" cy="187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EE2331" w14:textId="77777777" w:rsidR="001405EA" w:rsidRPr="00C82C1F" w:rsidRDefault="001405EA" w:rsidP="00D24F76">
            <w:pPr>
              <w:keepNext/>
              <w:spacing w:after="60"/>
              <w:rPr>
                <w:bCs/>
                <w:i/>
                <w:szCs w:val="20"/>
              </w:rPr>
            </w:pPr>
            <w:r w:rsidRPr="00C82C1F">
              <w:rPr>
                <w:bCs/>
                <w:i/>
                <w:szCs w:val="20"/>
              </w:rPr>
              <w:t>Image de la portière prise après 10</w:t>
            </w:r>
            <w:r w:rsidR="00007B2A" w:rsidRPr="00C82C1F">
              <w:rPr>
                <w:bCs/>
                <w:i/>
                <w:szCs w:val="20"/>
              </w:rPr>
              <w:t> </w:t>
            </w:r>
            <w:r w:rsidRPr="00C82C1F">
              <w:rPr>
                <w:bCs/>
                <w:i/>
                <w:szCs w:val="20"/>
              </w:rPr>
              <w:t>minutes d’exposition au sécheur</w:t>
            </w:r>
          </w:p>
        </w:tc>
      </w:tr>
    </w:tbl>
    <w:p w14:paraId="6B4F9039" w14:textId="77777777" w:rsidR="004137A9" w:rsidRDefault="006B3126" w:rsidP="00331ED6">
      <w:pPr>
        <w:pStyle w:val="question"/>
        <w:keepNext/>
        <w:spacing w:before="240"/>
      </w:pPr>
      <w:r>
        <w:t>Question</w:t>
      </w:r>
      <w:r w:rsidR="00007B2A">
        <w:t> </w:t>
      </w:r>
      <w:r>
        <w:t>1 :</w:t>
      </w:r>
    </w:p>
    <w:p w14:paraId="665CC627" w14:textId="46A81E19" w:rsidR="008D723F" w:rsidRDefault="008D723F" w:rsidP="00707327">
      <w:pPr>
        <w:spacing w:after="0"/>
      </w:pPr>
      <w:r>
        <w:t>On donne</w:t>
      </w:r>
      <w:r w:rsidR="00113C7B">
        <w:t>, ci-dessous,</w:t>
      </w:r>
      <w:r>
        <w:t xml:space="preserve"> le découpage du domaine de l’infrarouge selon l’ISO</w:t>
      </w:r>
      <w:r w:rsidR="00007B2A">
        <w:t> </w:t>
      </w:r>
      <w:proofErr w:type="gramStart"/>
      <w:r>
        <w:t>20473</w:t>
      </w:r>
      <w:r w:rsidR="008F0E15">
        <w:t>:</w:t>
      </w:r>
      <w:proofErr w:type="gramEnd"/>
      <w:r w:rsidR="00113C7B">
        <w:t>2007.</w:t>
      </w:r>
    </w:p>
    <w:p w14:paraId="102AB24B" w14:textId="77777777" w:rsidR="00113C7B" w:rsidRDefault="00F00B05" w:rsidP="00D24F76">
      <w:pPr>
        <w:jc w:val="center"/>
      </w:pPr>
      <w:r w:rsidRPr="007A7D10">
        <w:rPr>
          <w:rFonts w:cs="Arial"/>
          <w:b/>
          <w:noProof/>
          <w:sz w:val="24"/>
          <w:szCs w:val="24"/>
          <w:shd w:val="clear" w:color="auto" w:fill="FFFFFF"/>
          <w:lang w:eastAsia="zh-CN"/>
        </w:rPr>
        <w:drawing>
          <wp:inline distT="0" distB="0" distL="0" distR="0" wp14:anchorId="0EF46062" wp14:editId="1F8B9CD1">
            <wp:extent cx="4114800" cy="692795"/>
            <wp:effectExtent l="0" t="0" r="0" b="0"/>
            <wp:docPr id="13" name="Image 11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1" descr="Une image contenant tex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8479" cy="695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069ED8" w14:textId="38357C2B" w:rsidR="001405EA" w:rsidRDefault="001405EA" w:rsidP="00707327">
      <w:pPr>
        <w:spacing w:after="0"/>
      </w:pPr>
      <w:r w:rsidRPr="001405EA">
        <w:t>À quel</w:t>
      </w:r>
      <w:r>
        <w:t>le bande spectrale de l’infrarouge</w:t>
      </w:r>
      <w:r w:rsidR="00113C7B">
        <w:t xml:space="preserve"> </w:t>
      </w:r>
      <w:r w:rsidR="002361EB">
        <w:t>appartient la lumière émise par le sécheur</w:t>
      </w:r>
      <w:r w:rsidR="00673DF8">
        <w:t> ?</w:t>
      </w:r>
    </w:p>
    <w:p w14:paraId="060895C5" w14:textId="77777777" w:rsidR="002361EB" w:rsidRDefault="002361EB" w:rsidP="00400A98">
      <w:pPr>
        <w:pStyle w:val="Paragraphedeliste"/>
        <w:numPr>
          <w:ilvl w:val="0"/>
          <w:numId w:val="33"/>
        </w:numPr>
      </w:pPr>
      <w:r>
        <w:t>Le proche infrarouge</w:t>
      </w:r>
    </w:p>
    <w:p w14:paraId="12665D1E" w14:textId="77777777" w:rsidR="002361EB" w:rsidRDefault="002361EB" w:rsidP="00400A98">
      <w:pPr>
        <w:pStyle w:val="Paragraphedeliste"/>
        <w:numPr>
          <w:ilvl w:val="0"/>
          <w:numId w:val="33"/>
        </w:numPr>
      </w:pPr>
      <w:r>
        <w:t xml:space="preserve">L’infrarouge </w:t>
      </w:r>
      <w:r w:rsidR="008D723F">
        <w:t>moyen</w:t>
      </w:r>
    </w:p>
    <w:p w14:paraId="7C0F045D" w14:textId="77777777" w:rsidR="002361EB" w:rsidRDefault="002361EB" w:rsidP="00400A98">
      <w:pPr>
        <w:pStyle w:val="Paragraphedeliste"/>
        <w:numPr>
          <w:ilvl w:val="0"/>
          <w:numId w:val="33"/>
        </w:numPr>
      </w:pPr>
      <w:r>
        <w:t>L’infrarouge lointain.</w:t>
      </w:r>
    </w:p>
    <w:p w14:paraId="67275407" w14:textId="77777777" w:rsidR="002361EB" w:rsidRPr="00B435D7" w:rsidRDefault="002361EB" w:rsidP="00D24F76">
      <w:pPr>
        <w:pStyle w:val="question"/>
        <w:keepNext/>
      </w:pPr>
      <w:r w:rsidRPr="00B435D7">
        <w:lastRenderedPageBreak/>
        <w:t>Question</w:t>
      </w:r>
      <w:r w:rsidR="00007B2A">
        <w:t> </w:t>
      </w:r>
      <w:r w:rsidRPr="00B435D7">
        <w:t>2 :</w:t>
      </w:r>
    </w:p>
    <w:p w14:paraId="6ACF6E47" w14:textId="6D9140C8" w:rsidR="002361EB" w:rsidRDefault="002361EB" w:rsidP="00D24F76">
      <w:pPr>
        <w:keepNext/>
        <w:spacing w:after="0"/>
      </w:pPr>
      <w:r>
        <w:t>Comment la chaleur se propage-t-elle dans la portière</w:t>
      </w:r>
      <w:r w:rsidR="00673DF8">
        <w:t> ?</w:t>
      </w:r>
    </w:p>
    <w:p w14:paraId="32C67C8D" w14:textId="77777777" w:rsidR="002361EB" w:rsidRDefault="002361EB" w:rsidP="00400A98">
      <w:pPr>
        <w:pStyle w:val="Paragraphedeliste"/>
        <w:numPr>
          <w:ilvl w:val="0"/>
          <w:numId w:val="34"/>
        </w:numPr>
      </w:pPr>
      <w:r>
        <w:t>Par convection</w:t>
      </w:r>
    </w:p>
    <w:p w14:paraId="03A4F04A" w14:textId="77777777" w:rsidR="002361EB" w:rsidRDefault="002361EB" w:rsidP="00400A98">
      <w:pPr>
        <w:pStyle w:val="Paragraphedeliste"/>
        <w:numPr>
          <w:ilvl w:val="0"/>
          <w:numId w:val="34"/>
        </w:numPr>
      </w:pPr>
      <w:r>
        <w:t>Par rayonnement</w:t>
      </w:r>
    </w:p>
    <w:p w14:paraId="69A2E9CC" w14:textId="77777777" w:rsidR="002361EB" w:rsidRDefault="002361EB" w:rsidP="00400A98">
      <w:pPr>
        <w:pStyle w:val="Paragraphedeliste"/>
        <w:numPr>
          <w:ilvl w:val="0"/>
          <w:numId w:val="34"/>
        </w:numPr>
      </w:pPr>
      <w:r>
        <w:t>Par conduction</w:t>
      </w:r>
    </w:p>
    <w:p w14:paraId="29F029AD" w14:textId="77777777" w:rsidR="007408BD" w:rsidRDefault="007408BD" w:rsidP="00C82C1F">
      <w:pPr>
        <w:pStyle w:val="question"/>
      </w:pPr>
      <w:r w:rsidRPr="00B435D7">
        <w:t>Question</w:t>
      </w:r>
      <w:r w:rsidR="00007B2A">
        <w:t> </w:t>
      </w:r>
      <w:r w:rsidRPr="00B435D7">
        <w:t>3 :</w:t>
      </w:r>
    </w:p>
    <w:p w14:paraId="7D7BA145" w14:textId="77777777" w:rsidR="00113C7B" w:rsidRPr="00113C7B" w:rsidRDefault="00113C7B" w:rsidP="00707327">
      <w:pPr>
        <w:spacing w:after="0"/>
      </w:pPr>
      <w:r>
        <w:t xml:space="preserve">Choisir les bonnes propositions en vous </w:t>
      </w:r>
      <w:r w:rsidR="00B831FF">
        <w:t>appuy</w:t>
      </w:r>
      <w:r>
        <w:t>ant sur vos connaissances et observations.</w:t>
      </w:r>
    </w:p>
    <w:p w14:paraId="0AE6C297" w14:textId="77777777" w:rsidR="002361EB" w:rsidRDefault="007408BD" w:rsidP="00400A98">
      <w:pPr>
        <w:pStyle w:val="Paragraphedeliste"/>
        <w:numPr>
          <w:ilvl w:val="0"/>
          <w:numId w:val="35"/>
        </w:numPr>
      </w:pPr>
      <w:r w:rsidRPr="007408BD">
        <w:t xml:space="preserve">La surface de la portière étant polie, elle réfléchit entièrement la lumière infrarouge qu’elle reçoit. </w:t>
      </w:r>
    </w:p>
    <w:p w14:paraId="51C3CB55" w14:textId="77777777" w:rsidR="007408BD" w:rsidRDefault="007408BD" w:rsidP="00400A98">
      <w:pPr>
        <w:pStyle w:val="Paragraphedeliste"/>
        <w:numPr>
          <w:ilvl w:val="0"/>
          <w:numId w:val="35"/>
        </w:numPr>
      </w:pPr>
      <w:r>
        <w:t>Une partie de la lumière infrarouge reçue est absorbée</w:t>
      </w:r>
      <w:r w:rsidR="00007B2A">
        <w:t>,</w:t>
      </w:r>
      <w:r>
        <w:t xml:space="preserve"> provoquant le réchauffement de la portière</w:t>
      </w:r>
      <w:r w:rsidR="007A702F">
        <w:t xml:space="preserve"> et l’évaporation rapide du solvant de la peinture</w:t>
      </w:r>
      <w:r>
        <w:t>.</w:t>
      </w:r>
    </w:p>
    <w:p w14:paraId="5F5C69B9" w14:textId="77777777" w:rsidR="007A702F" w:rsidRDefault="007A702F" w:rsidP="00400A98">
      <w:pPr>
        <w:pStyle w:val="Paragraphedeliste"/>
        <w:numPr>
          <w:ilvl w:val="0"/>
          <w:numId w:val="35"/>
        </w:numPr>
      </w:pPr>
      <w:r>
        <w:t>Toute la lumière infrarouge reçue est absorbée provoquant le réchauffement de la portière et l’évaporation rapide du solvant de la peinture.</w:t>
      </w:r>
    </w:p>
    <w:p w14:paraId="7750C2FC" w14:textId="77777777" w:rsidR="007408BD" w:rsidRDefault="007A702F" w:rsidP="00400A98">
      <w:pPr>
        <w:pStyle w:val="Paragraphedeliste"/>
        <w:numPr>
          <w:ilvl w:val="0"/>
          <w:numId w:val="35"/>
        </w:numPr>
      </w:pPr>
      <w:r>
        <w:t>La portière émet</w:t>
      </w:r>
      <w:r w:rsidR="000E4E5F">
        <w:t xml:space="preserve"> un rayonnement de plus en plus puissant au fur et à mesure que sa température augmente.</w:t>
      </w:r>
    </w:p>
    <w:sectPr w:rsidR="007408BD" w:rsidSect="007A1D2D">
      <w:headerReference w:type="first" r:id="rId26"/>
      <w:pgSz w:w="11906" w:h="16838"/>
      <w:pgMar w:top="1417" w:right="1417" w:bottom="1417" w:left="1417" w:header="720" w:footer="567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CEE55D" w14:textId="77777777" w:rsidR="00A841D8" w:rsidRDefault="00A841D8">
      <w:r>
        <w:separator/>
      </w:r>
    </w:p>
  </w:endnote>
  <w:endnote w:type="continuationSeparator" w:id="0">
    <w:p w14:paraId="593DAF7F" w14:textId="77777777" w:rsidR="00A841D8" w:rsidRDefault="00A841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rianne Light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rianne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Marianne Medium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F">
    <w:altName w:val="Times New Roman"/>
    <w:charset w:val="00"/>
    <w:family w:val="auto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Noto Sans Devanagari">
    <w:altName w:val="Mangal"/>
    <w:charset w:val="01"/>
    <w:family w:val="swiss"/>
    <w:pitch w:val="variable"/>
    <w:sig w:usb0="80008023" w:usb1="00002046" w:usb2="00000000" w:usb3="00000000" w:csb0="00000000" w:csb1="00000000"/>
  </w:font>
  <w:font w:name="Sriracha">
    <w:altName w:val="Browallia New"/>
    <w:charset w:val="00"/>
    <w:family w:val="auto"/>
    <w:pitch w:val="variable"/>
    <w:sig w:usb0="2100000F" w:usb1="00000001" w:usb2="00000000" w:usb3="00000000" w:csb0="000101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INPro-Bold">
    <w:altName w:val="Arial Black"/>
    <w:panose1 w:val="00000000000000000000"/>
    <w:charset w:val="00"/>
    <w:family w:val="modern"/>
    <w:notTrueType/>
    <w:pitch w:val="variable"/>
    <w:sig w:usb0="00000001" w:usb1="4000206A" w:usb2="00000000" w:usb3="00000000" w:csb0="0000009F" w:csb1="00000000"/>
  </w:font>
  <w:font w:name="Marianne ExtraBold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AG Rounded Std Light">
    <w:altName w:val="Times New Roman"/>
    <w:charset w:val="01"/>
    <w:family w:val="roman"/>
    <w:pitch w:val="variable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B3A525" w14:textId="77777777" w:rsidR="00A841D8" w:rsidRDefault="00A841D8">
      <w:r>
        <w:rPr>
          <w:color w:val="000000"/>
        </w:rPr>
        <w:separator/>
      </w:r>
    </w:p>
  </w:footnote>
  <w:footnote w:type="continuationSeparator" w:id="0">
    <w:p w14:paraId="5C178904" w14:textId="77777777" w:rsidR="00A841D8" w:rsidRDefault="00A841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DD36DC" w14:textId="15A61832" w:rsidR="00B96438" w:rsidRPr="005E4E3E" w:rsidRDefault="00B96438" w:rsidP="00BB5C7C">
    <w:pPr>
      <w:tabs>
        <w:tab w:val="center" w:pos="4536"/>
        <w:tab w:val="right" w:pos="9072"/>
      </w:tabs>
      <w:spacing w:before="50" w:after="0" w:line="240" w:lineRule="auto"/>
      <w:ind w:left="1843"/>
      <w:rPr>
        <w:rFonts w:ascii="VAG Rounded Std Light" w:eastAsia="VAG Rounded Std Light" w:hAnsi="VAG Rounded Std Light" w:cs="VAG Rounded Std Light"/>
        <w:sz w:val="16"/>
        <w:szCs w:val="16"/>
      </w:rPr>
    </w:pPr>
    <w:r>
      <w:rPr>
        <w:noProof/>
        <w:lang w:eastAsia="zh-CN"/>
      </w:rPr>
      <w:drawing>
        <wp:anchor distT="0" distB="0" distL="114300" distR="114300" simplePos="0" relativeHeight="251659264" behindDoc="0" locked="0" layoutInCell="1" allowOverlap="1" wp14:anchorId="327EB025" wp14:editId="4371CB1A">
          <wp:simplePos x="0" y="0"/>
          <wp:positionH relativeFrom="page">
            <wp:posOffset>182880</wp:posOffset>
          </wp:positionH>
          <wp:positionV relativeFrom="page">
            <wp:posOffset>261620</wp:posOffset>
          </wp:positionV>
          <wp:extent cx="1753235" cy="1281430"/>
          <wp:effectExtent l="0" t="0" r="0" b="0"/>
          <wp:wrapNone/>
          <wp:docPr id="4" name="Imag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9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53235" cy="1281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zh-CN"/>
      </w:rPr>
      <w:drawing>
        <wp:anchor distT="0" distB="0" distL="114300" distR="114300" simplePos="0" relativeHeight="251657216" behindDoc="0" locked="0" layoutInCell="1" allowOverlap="1" wp14:anchorId="401B8535" wp14:editId="7AD22502">
          <wp:simplePos x="0" y="0"/>
          <wp:positionH relativeFrom="page">
            <wp:posOffset>180340</wp:posOffset>
          </wp:positionH>
          <wp:positionV relativeFrom="page">
            <wp:posOffset>180340</wp:posOffset>
          </wp:positionV>
          <wp:extent cx="1753235" cy="1440180"/>
          <wp:effectExtent l="0" t="0" r="0" b="0"/>
          <wp:wrapNone/>
          <wp:docPr id="6" name="Image 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7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3235" cy="1440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zh-CN"/>
      </w:rPr>
      <w:drawing>
        <wp:anchor distT="0" distB="0" distL="114300" distR="114300" simplePos="0" relativeHeight="251656192" behindDoc="1" locked="0" layoutInCell="1" allowOverlap="1" wp14:anchorId="6AE2A700" wp14:editId="142D8CC9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43800" cy="3973830"/>
          <wp:effectExtent l="0" t="0" r="0" b="0"/>
          <wp:wrapTopAndBottom/>
          <wp:docPr id="5" name="Image 78" hidden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8" hidden="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43800" cy="39738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38E4E1F" w14:textId="37F6E46E" w:rsidR="00B96438" w:rsidRPr="005E4E3E" w:rsidRDefault="00B96438" w:rsidP="00BB5C7C">
    <w:pPr>
      <w:tabs>
        <w:tab w:val="center" w:pos="4536"/>
        <w:tab w:val="right" w:pos="9072"/>
      </w:tabs>
      <w:spacing w:before="50" w:after="0" w:line="240" w:lineRule="auto"/>
      <w:ind w:left="1843"/>
      <w:rPr>
        <w:rFonts w:ascii="VAG Rounded Std Light" w:eastAsia="VAG Rounded Std Light" w:hAnsi="VAG Rounded Std Light" w:cs="VAG Rounded Std Light"/>
        <w:sz w:val="16"/>
        <w:szCs w:val="16"/>
      </w:rPr>
    </w:pPr>
    <w:r>
      <w:rPr>
        <w:noProof/>
        <w:lang w:eastAsia="zh-CN"/>
      </w:rPr>
      <w:drawing>
        <wp:anchor distT="0" distB="0" distL="114300" distR="114300" simplePos="0" relativeHeight="251658240" behindDoc="1" locked="0" layoutInCell="1" allowOverlap="1" wp14:anchorId="27ED6B2F" wp14:editId="5A35C08A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43800" cy="3973830"/>
          <wp:effectExtent l="0" t="0" r="0" b="0"/>
          <wp:wrapTopAndBottom/>
          <wp:docPr id="3" name="Image 92" hidden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92" hidden="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43800" cy="39738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57B795" w14:textId="77777777" w:rsidR="00B96438" w:rsidRPr="005E4E3E" w:rsidRDefault="00B96438" w:rsidP="00BB5C7C">
    <w:pPr>
      <w:tabs>
        <w:tab w:val="center" w:pos="4536"/>
        <w:tab w:val="right" w:pos="9072"/>
      </w:tabs>
      <w:spacing w:before="50" w:after="0" w:line="240" w:lineRule="auto"/>
      <w:ind w:left="1843"/>
      <w:rPr>
        <w:rFonts w:ascii="VAG Rounded Std Light" w:eastAsia="VAG Rounded Std Light" w:hAnsi="VAG Rounded Std Light" w:cs="VAG Rounded Std Light"/>
        <w:sz w:val="16"/>
        <w:szCs w:val="16"/>
      </w:rPr>
    </w:pPr>
  </w:p>
  <w:p w14:paraId="112A8B13" w14:textId="77777777" w:rsidR="00B96438" w:rsidRPr="005E4E3E" w:rsidRDefault="00B96438" w:rsidP="00BB5C7C">
    <w:pPr>
      <w:tabs>
        <w:tab w:val="center" w:pos="4536"/>
        <w:tab w:val="right" w:pos="9072"/>
      </w:tabs>
      <w:spacing w:before="50" w:after="0" w:line="240" w:lineRule="auto"/>
      <w:ind w:left="1843"/>
      <w:rPr>
        <w:rFonts w:ascii="VAG Rounded Std Light" w:eastAsia="VAG Rounded Std Light" w:hAnsi="VAG Rounded Std Light" w:cs="VAG Rounded Std Light"/>
        <w:sz w:val="16"/>
        <w:szCs w:val="16"/>
      </w:rPr>
    </w:pPr>
  </w:p>
  <w:p w14:paraId="2826175E" w14:textId="77777777" w:rsidR="00B96438" w:rsidRPr="005E4E3E" w:rsidRDefault="00B96438" w:rsidP="00BB5C7C">
    <w:pPr>
      <w:tabs>
        <w:tab w:val="center" w:pos="4536"/>
        <w:tab w:val="right" w:pos="9072"/>
      </w:tabs>
      <w:spacing w:before="50" w:after="0" w:line="240" w:lineRule="auto"/>
      <w:ind w:left="1843"/>
      <w:rPr>
        <w:rFonts w:ascii="VAG Rounded Std Light" w:eastAsia="VAG Rounded Std Light" w:hAnsi="VAG Rounded Std Light" w:cs="VAG Rounded Std Light"/>
        <w:sz w:val="16"/>
        <w:szCs w:val="16"/>
      </w:rPr>
    </w:pPr>
  </w:p>
  <w:p w14:paraId="585B4538" w14:textId="77777777" w:rsidR="00B96438" w:rsidRDefault="00B96438" w:rsidP="00BB5C7C">
    <w:pPr>
      <w:tabs>
        <w:tab w:val="center" w:pos="4536"/>
        <w:tab w:val="right" w:pos="9072"/>
      </w:tabs>
      <w:spacing w:before="50" w:after="0" w:line="240" w:lineRule="auto"/>
      <w:ind w:left="1843"/>
      <w:rPr>
        <w:rFonts w:ascii="VAG Rounded Std Light" w:eastAsia="VAG Rounded Std Light" w:hAnsi="VAG Rounded Std Light" w:cs="VAG Rounded Std Light"/>
        <w:sz w:val="16"/>
        <w:szCs w:val="16"/>
      </w:rPr>
    </w:pPr>
  </w:p>
  <w:p w14:paraId="407B478A" w14:textId="77777777" w:rsidR="00B96438" w:rsidRDefault="00B96438" w:rsidP="00BB5C7C">
    <w:pPr>
      <w:tabs>
        <w:tab w:val="center" w:pos="4536"/>
        <w:tab w:val="right" w:pos="9072"/>
      </w:tabs>
      <w:spacing w:before="50" w:after="0" w:line="240" w:lineRule="auto"/>
      <w:ind w:left="1843"/>
      <w:rPr>
        <w:rFonts w:ascii="VAG Rounded Std Light" w:eastAsia="VAG Rounded Std Light" w:hAnsi="VAG Rounded Std Light" w:cs="VAG Rounded Std Light"/>
        <w:sz w:val="16"/>
        <w:szCs w:val="16"/>
      </w:rPr>
    </w:pPr>
  </w:p>
  <w:p w14:paraId="54745CF0" w14:textId="77777777" w:rsidR="00B96438" w:rsidRDefault="00B96438" w:rsidP="00BB5C7C">
    <w:pPr>
      <w:tabs>
        <w:tab w:val="center" w:pos="4536"/>
        <w:tab w:val="right" w:pos="9072"/>
      </w:tabs>
      <w:spacing w:before="50" w:after="0" w:line="240" w:lineRule="auto"/>
      <w:ind w:left="1843"/>
      <w:rPr>
        <w:rFonts w:ascii="VAG Rounded Std Light" w:eastAsia="VAG Rounded Std Light" w:hAnsi="VAG Rounded Std Light" w:cs="VAG Rounded Std Light"/>
        <w:sz w:val="16"/>
        <w:szCs w:val="16"/>
      </w:rPr>
    </w:pPr>
  </w:p>
  <w:tbl>
    <w:tblPr>
      <w:tblStyle w:val="Grilledutableau"/>
      <w:tblW w:w="845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361"/>
      <w:gridCol w:w="1774"/>
      <w:gridCol w:w="590"/>
      <w:gridCol w:w="1184"/>
      <w:gridCol w:w="1180"/>
      <w:gridCol w:w="594"/>
      <w:gridCol w:w="1774"/>
    </w:tblGrid>
    <w:tr w:rsidR="00B96438" w14:paraId="623BFCF1" w14:textId="77777777" w:rsidTr="00E914D9">
      <w:trPr>
        <w:trHeight w:val="369"/>
      </w:trPr>
      <w:tc>
        <w:tcPr>
          <w:tcW w:w="1361" w:type="dxa"/>
          <w:vAlign w:val="center"/>
        </w:tcPr>
        <w:p w14:paraId="4E2AFDA2" w14:textId="77777777" w:rsidR="00B96438" w:rsidRPr="005324EE" w:rsidRDefault="00B96438" w:rsidP="00E914D9">
          <w:pPr>
            <w:pStyle w:val="Lyce"/>
          </w:pPr>
          <w:r w:rsidRPr="005324EE">
            <w:t>Lycée(s)</w:t>
          </w:r>
        </w:p>
      </w:tc>
      <w:tc>
        <w:tcPr>
          <w:tcW w:w="2364" w:type="dxa"/>
          <w:gridSpan w:val="2"/>
          <w:vAlign w:val="center"/>
        </w:tcPr>
        <w:p w14:paraId="62510126" w14:textId="77777777" w:rsidR="00B96438" w:rsidRPr="007F259A" w:rsidRDefault="00B96438" w:rsidP="00E914D9">
          <w:pPr>
            <w:pStyle w:val="Lycenonconcern"/>
            <w:spacing w:after="0"/>
          </w:pPr>
          <w:r w:rsidRPr="007F259A">
            <w:t>Général</w:t>
          </w:r>
        </w:p>
      </w:tc>
      <w:tc>
        <w:tcPr>
          <w:tcW w:w="2364" w:type="dxa"/>
          <w:gridSpan w:val="2"/>
          <w:vAlign w:val="center"/>
        </w:tcPr>
        <w:p w14:paraId="58A5EBB7" w14:textId="77777777" w:rsidR="00B96438" w:rsidRPr="007F259A" w:rsidRDefault="00B96438" w:rsidP="00E914D9">
          <w:pPr>
            <w:pStyle w:val="Lycenonconcern"/>
            <w:spacing w:after="0"/>
          </w:pPr>
          <w:r w:rsidRPr="007F259A">
            <w:t>Technologique</w:t>
          </w:r>
        </w:p>
      </w:tc>
      <w:tc>
        <w:tcPr>
          <w:tcW w:w="2368" w:type="dxa"/>
          <w:gridSpan w:val="2"/>
          <w:vAlign w:val="center"/>
        </w:tcPr>
        <w:p w14:paraId="7050AE4F" w14:textId="77777777" w:rsidR="00B96438" w:rsidRPr="00DC13DA" w:rsidRDefault="00B96438" w:rsidP="00E914D9">
          <w:pPr>
            <w:pStyle w:val="Lyceconcern"/>
          </w:pPr>
          <w:r w:rsidRPr="007F259A">
            <w:t>Professionnel</w:t>
          </w:r>
        </w:p>
      </w:tc>
    </w:tr>
    <w:tr w:rsidR="00B96438" w14:paraId="7EB79FB7" w14:textId="77777777" w:rsidTr="00E914D9">
      <w:trPr>
        <w:trHeight w:val="369"/>
      </w:trPr>
      <w:tc>
        <w:tcPr>
          <w:tcW w:w="1361" w:type="dxa"/>
          <w:vAlign w:val="center"/>
        </w:tcPr>
        <w:p w14:paraId="3263874A" w14:textId="77777777" w:rsidR="00B96438" w:rsidRPr="00DC13DA" w:rsidRDefault="00B96438" w:rsidP="00E914D9">
          <w:pPr>
            <w:pStyle w:val="Niveau"/>
          </w:pPr>
          <w:r w:rsidRPr="00DC13DA">
            <w:t>Niveau(x)</w:t>
          </w:r>
        </w:p>
      </w:tc>
      <w:tc>
        <w:tcPr>
          <w:tcW w:w="1774" w:type="dxa"/>
          <w:vAlign w:val="center"/>
        </w:tcPr>
        <w:p w14:paraId="2F49DE47" w14:textId="77777777" w:rsidR="00B96438" w:rsidRPr="00046DC5" w:rsidRDefault="00B96438" w:rsidP="00E914D9">
          <w:pPr>
            <w:pStyle w:val="Niveaunonconcern"/>
            <w:rPr>
              <w:color w:val="FFFFFF" w:themeColor="background1"/>
            </w:rPr>
          </w:pPr>
          <w:r w:rsidRPr="00DC13DA">
            <w:t>CAP</w:t>
          </w:r>
        </w:p>
      </w:tc>
      <w:tc>
        <w:tcPr>
          <w:tcW w:w="1774" w:type="dxa"/>
          <w:gridSpan w:val="2"/>
          <w:vAlign w:val="center"/>
        </w:tcPr>
        <w:p w14:paraId="3FE10CB4" w14:textId="77777777" w:rsidR="00B96438" w:rsidRPr="00DC13DA" w:rsidRDefault="00B96438" w:rsidP="00E914D9">
          <w:pPr>
            <w:pStyle w:val="Niveaunonconcern"/>
          </w:pPr>
          <w:r w:rsidRPr="00DC13DA">
            <w:t>Seconde</w:t>
          </w:r>
        </w:p>
      </w:tc>
      <w:tc>
        <w:tcPr>
          <w:tcW w:w="1774" w:type="dxa"/>
          <w:gridSpan w:val="2"/>
          <w:vAlign w:val="center"/>
        </w:tcPr>
        <w:p w14:paraId="37B13719" w14:textId="77777777" w:rsidR="00B96438" w:rsidRPr="00DC13DA" w:rsidRDefault="00B96438" w:rsidP="00E914D9">
          <w:pPr>
            <w:pStyle w:val="Niveaunonconcern"/>
          </w:pPr>
          <w:r w:rsidRPr="00DC13DA">
            <w:t>Première</w:t>
          </w:r>
        </w:p>
      </w:tc>
      <w:tc>
        <w:tcPr>
          <w:tcW w:w="1774" w:type="dxa"/>
          <w:vAlign w:val="center"/>
        </w:tcPr>
        <w:p w14:paraId="249B8E87" w14:textId="77777777" w:rsidR="00B96438" w:rsidRPr="00DC13DA" w:rsidRDefault="00B96438" w:rsidP="00E914D9">
          <w:pPr>
            <w:pStyle w:val="Niveau"/>
          </w:pPr>
          <w:r w:rsidRPr="00DC13DA">
            <w:t>Terminale</w:t>
          </w:r>
        </w:p>
      </w:tc>
    </w:tr>
    <w:tr w:rsidR="00B96438" w14:paraId="76467F5F" w14:textId="77777777" w:rsidTr="00E914D9">
      <w:trPr>
        <w:trHeight w:val="227"/>
      </w:trPr>
      <w:tc>
        <w:tcPr>
          <w:tcW w:w="1361" w:type="dxa"/>
          <w:vAlign w:val="center"/>
        </w:tcPr>
        <w:p w14:paraId="6577250A" w14:textId="77777777" w:rsidR="00B96438" w:rsidRPr="00DC13DA" w:rsidRDefault="00B96438" w:rsidP="00E914D9">
          <w:pPr>
            <w:pStyle w:val="Enseignement"/>
          </w:pPr>
          <w:r w:rsidRPr="00DC13DA">
            <w:t>Enseignement(s)</w:t>
          </w:r>
        </w:p>
      </w:tc>
      <w:tc>
        <w:tcPr>
          <w:tcW w:w="2364" w:type="dxa"/>
          <w:gridSpan w:val="2"/>
          <w:vAlign w:val="center"/>
        </w:tcPr>
        <w:p w14:paraId="26D4F0B0" w14:textId="77777777" w:rsidR="00B96438" w:rsidRPr="00DC13DA" w:rsidRDefault="00B96438" w:rsidP="00E914D9">
          <w:pPr>
            <w:pStyle w:val="Enseignement"/>
          </w:pPr>
          <w:r w:rsidRPr="00DC13DA">
            <w:t>Commun</w:t>
          </w:r>
        </w:p>
      </w:tc>
      <w:tc>
        <w:tcPr>
          <w:tcW w:w="2364" w:type="dxa"/>
          <w:gridSpan w:val="2"/>
          <w:vAlign w:val="center"/>
        </w:tcPr>
        <w:p w14:paraId="522253AC" w14:textId="77777777" w:rsidR="00B96438" w:rsidRPr="000F1A84" w:rsidRDefault="00B96438" w:rsidP="00E914D9">
          <w:pPr>
            <w:pStyle w:val="Enseignementnonconcern"/>
          </w:pPr>
          <w:r w:rsidRPr="000F1A84">
            <w:t>De spécialité</w:t>
          </w:r>
        </w:p>
      </w:tc>
      <w:tc>
        <w:tcPr>
          <w:tcW w:w="2368" w:type="dxa"/>
          <w:gridSpan w:val="2"/>
          <w:vAlign w:val="center"/>
        </w:tcPr>
        <w:p w14:paraId="09F0CF1F" w14:textId="77777777" w:rsidR="00B96438" w:rsidRPr="000F1A84" w:rsidRDefault="00B96438" w:rsidP="00E914D9">
          <w:pPr>
            <w:pStyle w:val="Enseignementnonconcern"/>
          </w:pPr>
          <w:r w:rsidRPr="000F1A84">
            <w:t>Optionnel</w:t>
          </w:r>
        </w:p>
      </w:tc>
    </w:tr>
    <w:tr w:rsidR="00B96438" w14:paraId="28038D63" w14:textId="77777777" w:rsidTr="00E914D9">
      <w:trPr>
        <w:trHeight w:val="397"/>
      </w:trPr>
      <w:tc>
        <w:tcPr>
          <w:tcW w:w="8457" w:type="dxa"/>
          <w:gridSpan w:val="7"/>
          <w:vAlign w:val="center"/>
        </w:tcPr>
        <w:p w14:paraId="099158AD" w14:textId="77777777" w:rsidR="00B96438" w:rsidRPr="00D75CE4" w:rsidRDefault="00B96438" w:rsidP="00E914D9">
          <w:pPr>
            <w:pStyle w:val="Discipline"/>
          </w:pPr>
          <w:r>
            <w:t>Physique-chimie</w:t>
          </w:r>
        </w:p>
      </w:tc>
    </w:tr>
  </w:tbl>
  <w:p w14:paraId="2B53CCB5" w14:textId="77777777" w:rsidR="00B96438" w:rsidRDefault="00B96438" w:rsidP="00E914D9">
    <w:pPr>
      <w:spacing w:after="0"/>
    </w:pPr>
    <w:r>
      <w:rPr>
        <w:noProof/>
        <w:lang w:eastAsia="zh-CN"/>
      </w:rPr>
      <mc:AlternateContent>
        <mc:Choice Requires="wpg">
          <w:drawing>
            <wp:anchor distT="0" distB="0" distL="114300" distR="114300" simplePos="0" relativeHeight="251667456" behindDoc="1" locked="1" layoutInCell="1" allowOverlap="1" wp14:anchorId="48E10901" wp14:editId="7C234F9D">
              <wp:simplePos x="0" y="0"/>
              <wp:positionH relativeFrom="column">
                <wp:posOffset>36830</wp:posOffset>
              </wp:positionH>
              <wp:positionV relativeFrom="paragraph">
                <wp:posOffset>-844550</wp:posOffset>
              </wp:positionV>
              <wp:extent cx="5309870" cy="812800"/>
              <wp:effectExtent l="0" t="0" r="24130" b="25400"/>
              <wp:wrapNone/>
              <wp:docPr id="96" name="ET1 lycée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09870" cy="812800"/>
                        <a:chOff x="0" y="0"/>
                        <a:chExt cx="5310000" cy="813549"/>
                      </a:xfrm>
                    </wpg:grpSpPr>
                    <wps:wsp>
                      <wps:cNvPr id="97" name="Discipline ET1"/>
                      <wps:cNvSpPr/>
                      <wps:spPr>
                        <a:xfrm>
                          <a:off x="0" y="616064"/>
                          <a:ext cx="5310000" cy="19748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 w="12700"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16D7F07" w14:textId="77777777" w:rsidR="00B96438" w:rsidRPr="006A3DC5" w:rsidRDefault="00B96438" w:rsidP="00E914D9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98" name="De spécialité ET1"/>
                      <wps:cNvSpPr/>
                      <wps:spPr>
                        <a:xfrm>
                          <a:off x="2357148" y="463055"/>
                          <a:ext cx="143954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4F4C2C" w14:textId="77777777" w:rsidR="00B96438" w:rsidRPr="006A3DC5" w:rsidRDefault="00B96438" w:rsidP="00E914D9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99" name="Optionnel ET1"/>
                      <wps:cNvSpPr/>
                      <wps:spPr>
                        <a:xfrm>
                          <a:off x="3866188" y="463055"/>
                          <a:ext cx="143954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6C36775" w14:textId="77777777" w:rsidR="00B96438" w:rsidRPr="006A3DC5" w:rsidRDefault="00B96438" w:rsidP="00E914D9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0" name="Commun ET1"/>
                      <wps:cNvSpPr/>
                      <wps:spPr>
                        <a:xfrm>
                          <a:off x="848107" y="463055"/>
                          <a:ext cx="143954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 w="12700"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40597B" w14:textId="77777777" w:rsidR="00B96438" w:rsidRPr="006A3DC5" w:rsidRDefault="00B96438" w:rsidP="00E914D9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2" name="Enseignement(s) ET1"/>
                      <wps:cNvSpPr/>
                      <wps:spPr>
                        <a:xfrm>
                          <a:off x="0" y="460005"/>
                          <a:ext cx="80962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 w="12700"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C8DBA6" w14:textId="77777777" w:rsidR="00B96438" w:rsidRPr="006A3DC5" w:rsidRDefault="00B96438" w:rsidP="00E914D9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3" name="Terminale ET1"/>
                      <wps:cNvSpPr/>
                      <wps:spPr>
                        <a:xfrm>
                          <a:off x="4247656" y="244273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 w="12700"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1B87D9" w14:textId="77777777" w:rsidR="00B96438" w:rsidRPr="006A3DC5" w:rsidRDefault="00B96438" w:rsidP="00E914D9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4" name="Première ET1"/>
                      <wps:cNvSpPr/>
                      <wps:spPr>
                        <a:xfrm>
                          <a:off x="3114473" y="244273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916508" w14:textId="77777777" w:rsidR="00B96438" w:rsidRPr="006A3DC5" w:rsidRDefault="00B96438" w:rsidP="00E914D9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5" name="Seconde ET1"/>
                      <wps:cNvSpPr/>
                      <wps:spPr>
                        <a:xfrm>
                          <a:off x="1981290" y="244273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930BC2" w14:textId="77777777" w:rsidR="00B96438" w:rsidRPr="006A3DC5" w:rsidRDefault="00B96438" w:rsidP="00E914D9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6" name="CAP ET1"/>
                      <wps:cNvSpPr/>
                      <wps:spPr>
                        <a:xfrm>
                          <a:off x="848107" y="244273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3186D1A" w14:textId="77777777" w:rsidR="00B96438" w:rsidRPr="006A3DC5" w:rsidRDefault="00B96438" w:rsidP="00E914D9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7" name="Niveau(x) ET1"/>
                      <wps:cNvSpPr/>
                      <wps:spPr>
                        <a:xfrm>
                          <a:off x="0" y="241222"/>
                          <a:ext cx="809625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 w="12700"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821B81" w14:textId="77777777" w:rsidR="00B96438" w:rsidRPr="006A3DC5" w:rsidRDefault="00B96438" w:rsidP="00E914D9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8" name="Professionnel ET1"/>
                      <wps:cNvSpPr/>
                      <wps:spPr>
                        <a:xfrm>
                          <a:off x="3866188" y="3051"/>
                          <a:ext cx="143954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9679B1"/>
                        </a:solidFill>
                        <a:ln w="12700">
                          <a:solidFill>
                            <a:srgbClr val="9679B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4D13EEE" w14:textId="77777777" w:rsidR="00B96438" w:rsidRPr="006A3DC5" w:rsidRDefault="00B96438" w:rsidP="00E914D9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9" name="Technologique ET1"/>
                      <wps:cNvSpPr/>
                      <wps:spPr>
                        <a:xfrm>
                          <a:off x="2357148" y="3051"/>
                          <a:ext cx="143954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B17F16" w14:textId="77777777" w:rsidR="00B96438" w:rsidRPr="007F259A" w:rsidRDefault="00B96438" w:rsidP="00E914D9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10" name="Général ET1"/>
                      <wps:cNvSpPr/>
                      <wps:spPr>
                        <a:xfrm>
                          <a:off x="848107" y="3051"/>
                          <a:ext cx="143954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E21081" w14:textId="77777777" w:rsidR="00B96438" w:rsidRPr="007F259A" w:rsidRDefault="00B96438" w:rsidP="00E914D9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11" name="Lycée(s) ET1"/>
                      <wps:cNvSpPr/>
                      <wps:spPr>
                        <a:xfrm>
                          <a:off x="0" y="0"/>
                          <a:ext cx="80962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 w="12700"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73CBA2" w14:textId="77777777" w:rsidR="00B96438" w:rsidRPr="007F259A" w:rsidRDefault="00B96438" w:rsidP="00E914D9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8E10901" id="ET1 lycée" o:spid="_x0000_s1044" style="position:absolute;margin-left:2.9pt;margin-top:-66.5pt;width:418.1pt;height:64pt;z-index:-251649024;mso-position-horizontal-relative:text;mso-position-vertical-relative:text;mso-width-relative:margin;mso-height-relative:margin" coordsize="53100,8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">
              <v:roundrect id="Discipline ET1" o:spid="_x0000_s1045" style="position:absolute;top:6160;width:53100;height:197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" fillcolor="#dad2ce" strokecolor="#dad2ce" strokeweight="1pt">
                <v:stroke joinstyle="miter"/>
                <v:textbox inset="0,0,0,0">
                  <w:txbxContent>
                    <w:p w14:paraId="716D7F07" w14:textId="77777777" w:rsidR="00B96438" w:rsidRPr="006A3DC5" w:rsidRDefault="00B96438" w:rsidP="00E914D9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De spécialité ET1" o:spid="_x0000_s1046" style="position:absolute;left:23571;top:4630;width:14395;height:97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" filled="f" strokecolor="#dad2ce" strokeweight="1pt">
                <v:stroke joinstyle="miter"/>
                <v:textbox inset="0,0,0,0">
                  <w:txbxContent>
                    <w:p w14:paraId="284F4C2C" w14:textId="77777777" w:rsidR="00B96438" w:rsidRPr="006A3DC5" w:rsidRDefault="00B96438" w:rsidP="00E914D9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Optionnel ET1" o:spid="_x0000_s1047" style="position:absolute;left:38661;top:4630;width:14396;height:97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" filled="f" strokecolor="#dad2ce" strokeweight="1pt">
                <v:stroke joinstyle="miter"/>
                <v:textbox inset="0,0,0,0">
                  <w:txbxContent>
                    <w:p w14:paraId="36C36775" w14:textId="77777777" w:rsidR="00B96438" w:rsidRPr="006A3DC5" w:rsidRDefault="00B96438" w:rsidP="00E914D9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ommun ET1" o:spid="_x0000_s1048" style="position:absolute;left:8481;top:4630;width:14395;height:97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" fillcolor="#dad2ce" strokecolor="#dad2ce" strokeweight="1pt">
                <v:stroke joinstyle="miter"/>
                <v:textbox inset="0,0,0,0">
                  <w:txbxContent>
                    <w:p w14:paraId="1340597B" w14:textId="77777777" w:rsidR="00B96438" w:rsidRPr="006A3DC5" w:rsidRDefault="00B96438" w:rsidP="00E914D9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Enseignement(s) ET1" o:spid="_x0000_s1049" style="position:absolute;top:4600;width:8096;height:97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" fillcolor="#dad2ce" strokecolor="#dad2ce" strokeweight="1pt">
                <v:stroke joinstyle="miter"/>
                <v:textbox inset="0,0,0,0">
                  <w:txbxContent>
                    <w:p w14:paraId="1AC8DBA6" w14:textId="77777777" w:rsidR="00B96438" w:rsidRPr="006A3DC5" w:rsidRDefault="00B96438" w:rsidP="00E914D9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Terminale ET1" o:spid="_x0000_s1050" style="position:absolute;left:42476;top:2442;width:10617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" fillcolor="#dad2ce" strokecolor="#dad2ce" strokeweight="1pt">
                <v:stroke joinstyle="miter"/>
                <v:textbox inset="0,0,0,0">
                  <w:txbxContent>
                    <w:p w14:paraId="431B87D9" w14:textId="77777777" w:rsidR="00B96438" w:rsidRPr="006A3DC5" w:rsidRDefault="00B96438" w:rsidP="00E914D9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Première ET1" o:spid="_x0000_s1051" style="position:absolute;left:31144;top:2442;width:10617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" filled="f" strokecolor="#dad2ce" strokeweight="1pt">
                <v:stroke joinstyle="miter"/>
                <v:textbox inset="0,0,0,0">
                  <w:txbxContent>
                    <w:p w14:paraId="73916508" w14:textId="77777777" w:rsidR="00B96438" w:rsidRPr="006A3DC5" w:rsidRDefault="00B96438" w:rsidP="00E914D9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Seconde ET1" o:spid="_x0000_s1052" style="position:absolute;left:19812;top:2442;width:10618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" filled="f" strokecolor="#dad2ce" strokeweight="1pt">
                <v:stroke joinstyle="miter"/>
                <v:textbox inset="0,0,0,0">
                  <w:txbxContent>
                    <w:p w14:paraId="7B930BC2" w14:textId="77777777" w:rsidR="00B96438" w:rsidRPr="006A3DC5" w:rsidRDefault="00B96438" w:rsidP="00E914D9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AP ET1" o:spid="_x0000_s1053" style="position:absolute;left:8481;top:2442;width:10617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" filled="f" strokecolor="#dad2ce" strokeweight="1pt">
                <v:stroke joinstyle="miter"/>
                <v:textbox inset="0,0,0,0">
                  <w:txbxContent>
                    <w:p w14:paraId="03186D1A" w14:textId="77777777" w:rsidR="00B96438" w:rsidRPr="006A3DC5" w:rsidRDefault="00B96438" w:rsidP="00E914D9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Niveau(x) ET1" o:spid="_x0000_s1054" style="position:absolute;top:2412;width:8096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" fillcolor="#dad2ce" strokecolor="#dad2ce" strokeweight="1pt">
                <v:stroke joinstyle="miter"/>
                <v:textbox inset="0,0,0,0">
                  <w:txbxContent>
                    <w:p w14:paraId="30821B81" w14:textId="77777777" w:rsidR="00B96438" w:rsidRPr="006A3DC5" w:rsidRDefault="00B96438" w:rsidP="00E914D9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Professionnel ET1" o:spid="_x0000_s1055" style="position:absolute;left:38661;top:30;width:14396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" fillcolor="#9679b1" strokecolor="#9679b1" strokeweight="1pt">
                <v:stroke joinstyle="miter"/>
                <v:textbox inset="0,0,0,0">
                  <w:txbxContent>
                    <w:p w14:paraId="04D13EEE" w14:textId="77777777" w:rsidR="00B96438" w:rsidRPr="006A3DC5" w:rsidRDefault="00B96438" w:rsidP="00E914D9"/>
                  </w:txbxContent>
                </v:textbox>
              </v:roundrect>
              <v:roundrect id="Technologique ET1" o:spid="_x0000_s1056" style="position:absolute;left:23571;top:30;width:14395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" filled="f" strokecolor="#dad2ce" strokeweight="1pt">
                <v:stroke joinstyle="miter"/>
                <v:textbox inset="0,0,0,0">
                  <w:txbxContent>
                    <w:p w14:paraId="2EB17F16" w14:textId="77777777" w:rsidR="00B96438" w:rsidRPr="007F259A" w:rsidRDefault="00B96438" w:rsidP="00E914D9"/>
                  </w:txbxContent>
                </v:textbox>
              </v:roundrect>
              <v:roundrect id="Général ET1" o:spid="_x0000_s1057" style="position:absolute;left:8481;top:30;width:14395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" filled="f" strokecolor="#dad2ce" strokeweight="1pt">
                <v:stroke joinstyle="miter"/>
                <v:textbox inset="0,0,0,0">
                  <w:txbxContent>
                    <w:p w14:paraId="46E21081" w14:textId="77777777" w:rsidR="00B96438" w:rsidRPr="007F259A" w:rsidRDefault="00B96438" w:rsidP="00E914D9"/>
                  </w:txbxContent>
                </v:textbox>
              </v:roundrect>
              <v:roundrect id="Lycée(s) ET1" o:spid="_x0000_s1058" style="position:absolute;width:8096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" fillcolor="#dad2ce" strokecolor="#dad2ce" strokeweight="1pt">
                <v:stroke joinstyle="miter"/>
                <v:textbox inset="0,0,0,0">
                  <w:txbxContent>
                    <w:p w14:paraId="3A73CBA2" w14:textId="77777777" w:rsidR="00B96438" w:rsidRPr="007F259A" w:rsidRDefault="00B96438" w:rsidP="00E914D9"/>
                  </w:txbxContent>
                </v:textbox>
              </v:roundrect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0F76C7"/>
    <w:multiLevelType w:val="hybridMultilevel"/>
    <w:tmpl w:val="79287066"/>
    <w:lvl w:ilvl="0" w:tplc="7F4ACF76">
      <w:start w:val="1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59550DC"/>
    <w:multiLevelType w:val="multilevel"/>
    <w:tmpl w:val="B8A66E28"/>
    <w:lvl w:ilvl="0">
      <w:start w:val="1"/>
      <w:numFmt w:val="decimal"/>
      <w:lvlText w:val="%1."/>
      <w:lvlJc w:val="left"/>
      <w:pPr>
        <w:ind w:left="643" w:hanging="360"/>
      </w:pPr>
    </w:lvl>
    <w:lvl w:ilvl="1">
      <w:start w:val="1"/>
      <w:numFmt w:val="lowerLetter"/>
      <w:lvlText w:val="%2."/>
      <w:lvlJc w:val="left"/>
      <w:pPr>
        <w:ind w:left="2072" w:hanging="360"/>
      </w:pPr>
    </w:lvl>
    <w:lvl w:ilvl="2">
      <w:start w:val="1"/>
      <w:numFmt w:val="lowerRoman"/>
      <w:lvlText w:val="%1.%2.%3."/>
      <w:lvlJc w:val="right"/>
      <w:pPr>
        <w:ind w:left="2792" w:hanging="180"/>
      </w:pPr>
    </w:lvl>
    <w:lvl w:ilvl="3">
      <w:start w:val="1"/>
      <w:numFmt w:val="decimal"/>
      <w:lvlText w:val="%1.%2.%3.%4."/>
      <w:lvlJc w:val="left"/>
      <w:pPr>
        <w:ind w:left="3512" w:hanging="360"/>
      </w:pPr>
    </w:lvl>
    <w:lvl w:ilvl="4">
      <w:start w:val="1"/>
      <w:numFmt w:val="lowerLetter"/>
      <w:lvlText w:val="%1.%2.%3.%4.%5."/>
      <w:lvlJc w:val="left"/>
      <w:pPr>
        <w:ind w:left="4232" w:hanging="360"/>
      </w:pPr>
    </w:lvl>
    <w:lvl w:ilvl="5">
      <w:start w:val="1"/>
      <w:numFmt w:val="lowerRoman"/>
      <w:lvlText w:val="%1.%2.%3.%4.%5.%6."/>
      <w:lvlJc w:val="right"/>
      <w:pPr>
        <w:ind w:left="4952" w:hanging="180"/>
      </w:pPr>
    </w:lvl>
    <w:lvl w:ilvl="6">
      <w:start w:val="1"/>
      <w:numFmt w:val="decimal"/>
      <w:lvlText w:val="%1.%2.%3.%4.%5.%6.%7."/>
      <w:lvlJc w:val="left"/>
      <w:pPr>
        <w:ind w:left="5672" w:hanging="360"/>
      </w:pPr>
    </w:lvl>
    <w:lvl w:ilvl="7">
      <w:start w:val="1"/>
      <w:numFmt w:val="lowerLetter"/>
      <w:lvlText w:val="%1.%2.%3.%4.%5.%6.%7.%8."/>
      <w:lvlJc w:val="left"/>
      <w:pPr>
        <w:ind w:left="6392" w:hanging="360"/>
      </w:pPr>
    </w:lvl>
    <w:lvl w:ilvl="8">
      <w:start w:val="1"/>
      <w:numFmt w:val="lowerRoman"/>
      <w:lvlText w:val="%1.%2.%3.%4.%5.%6.%7.%8.%9."/>
      <w:lvlJc w:val="right"/>
      <w:pPr>
        <w:ind w:left="7112" w:hanging="180"/>
      </w:pPr>
    </w:lvl>
  </w:abstractNum>
  <w:abstractNum w:abstractNumId="2" w15:restartNumberingAfterBreak="0">
    <w:nsid w:val="09D25F46"/>
    <w:multiLevelType w:val="hybridMultilevel"/>
    <w:tmpl w:val="77EC1C4E"/>
    <w:lvl w:ilvl="0" w:tplc="2CFC3240">
      <w:start w:val="4"/>
      <w:numFmt w:val="decimal"/>
      <w:lvlText w:val="%1."/>
      <w:lvlJc w:val="left"/>
      <w:pPr>
        <w:ind w:left="786" w:hanging="360"/>
      </w:pPr>
      <w:rPr>
        <w:rFonts w:hint="default"/>
        <w:color w:val="FF000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94495C"/>
    <w:multiLevelType w:val="hybridMultilevel"/>
    <w:tmpl w:val="0C94C9DA"/>
    <w:lvl w:ilvl="0" w:tplc="C1CE9820">
      <w:start w:val="1"/>
      <w:numFmt w:val="decimal"/>
      <w:lvlText w:val="%1."/>
      <w:lvlJc w:val="left"/>
      <w:pPr>
        <w:ind w:left="720" w:hanging="360"/>
      </w:pPr>
      <w:rPr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DE59D6"/>
    <w:multiLevelType w:val="hybridMultilevel"/>
    <w:tmpl w:val="45E0FA70"/>
    <w:lvl w:ilvl="0" w:tplc="2ADA34D4">
      <w:start w:val="3"/>
      <w:numFmt w:val="decimal"/>
      <w:lvlText w:val="%1."/>
      <w:lvlJc w:val="left"/>
      <w:pPr>
        <w:ind w:left="786" w:hanging="360"/>
      </w:pPr>
      <w:rPr>
        <w:rFonts w:hint="default"/>
        <w:b/>
        <w:color w:val="FF000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F241BD"/>
    <w:multiLevelType w:val="hybridMultilevel"/>
    <w:tmpl w:val="4504105E"/>
    <w:lvl w:ilvl="0" w:tplc="C1CE9820">
      <w:start w:val="1"/>
      <w:numFmt w:val="decimal"/>
      <w:lvlText w:val="%1."/>
      <w:lvlJc w:val="left"/>
      <w:pPr>
        <w:ind w:left="720" w:hanging="360"/>
      </w:pPr>
      <w:rPr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EA6317"/>
    <w:multiLevelType w:val="hybridMultilevel"/>
    <w:tmpl w:val="D95E99A4"/>
    <w:lvl w:ilvl="0" w:tplc="FFFFFFFF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214" w:hanging="360"/>
      </w:pPr>
    </w:lvl>
    <w:lvl w:ilvl="2" w:tplc="FFFFFFFF" w:tentative="1">
      <w:start w:val="1"/>
      <w:numFmt w:val="lowerRoman"/>
      <w:lvlText w:val="%3."/>
      <w:lvlJc w:val="right"/>
      <w:pPr>
        <w:ind w:left="2934" w:hanging="180"/>
      </w:pPr>
    </w:lvl>
    <w:lvl w:ilvl="3" w:tplc="FFFFFFFF" w:tentative="1">
      <w:start w:val="1"/>
      <w:numFmt w:val="decimal"/>
      <w:lvlText w:val="%4."/>
      <w:lvlJc w:val="left"/>
      <w:pPr>
        <w:ind w:left="3654" w:hanging="360"/>
      </w:pPr>
    </w:lvl>
    <w:lvl w:ilvl="4" w:tplc="FFFFFFFF" w:tentative="1">
      <w:start w:val="1"/>
      <w:numFmt w:val="lowerLetter"/>
      <w:lvlText w:val="%5."/>
      <w:lvlJc w:val="left"/>
      <w:pPr>
        <w:ind w:left="4374" w:hanging="360"/>
      </w:pPr>
    </w:lvl>
    <w:lvl w:ilvl="5" w:tplc="FFFFFFFF" w:tentative="1">
      <w:start w:val="1"/>
      <w:numFmt w:val="lowerRoman"/>
      <w:lvlText w:val="%6."/>
      <w:lvlJc w:val="right"/>
      <w:pPr>
        <w:ind w:left="5094" w:hanging="180"/>
      </w:pPr>
    </w:lvl>
    <w:lvl w:ilvl="6" w:tplc="FFFFFFFF" w:tentative="1">
      <w:start w:val="1"/>
      <w:numFmt w:val="decimal"/>
      <w:lvlText w:val="%7."/>
      <w:lvlJc w:val="left"/>
      <w:pPr>
        <w:ind w:left="5814" w:hanging="360"/>
      </w:pPr>
    </w:lvl>
    <w:lvl w:ilvl="7" w:tplc="FFFFFFFF" w:tentative="1">
      <w:start w:val="1"/>
      <w:numFmt w:val="lowerLetter"/>
      <w:lvlText w:val="%8."/>
      <w:lvlJc w:val="left"/>
      <w:pPr>
        <w:ind w:left="6534" w:hanging="360"/>
      </w:pPr>
    </w:lvl>
    <w:lvl w:ilvl="8" w:tplc="FFFFFFFF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7" w15:restartNumberingAfterBreak="0">
    <w:nsid w:val="12E5118C"/>
    <w:multiLevelType w:val="multilevel"/>
    <w:tmpl w:val="C6C05842"/>
    <w:lvl w:ilvl="0">
      <w:start w:val="1"/>
      <w:numFmt w:val="decimal"/>
      <w:lvlText w:val="%1."/>
      <w:lvlJc w:val="left"/>
      <w:pPr>
        <w:ind w:left="1440" w:hanging="360"/>
      </w:p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8" w15:restartNumberingAfterBreak="0">
    <w:nsid w:val="16E46695"/>
    <w:multiLevelType w:val="hybridMultilevel"/>
    <w:tmpl w:val="D95E99A4"/>
    <w:lvl w:ilvl="0" w:tplc="C78602EE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214" w:hanging="360"/>
      </w:pPr>
    </w:lvl>
    <w:lvl w:ilvl="2" w:tplc="040C001B" w:tentative="1">
      <w:start w:val="1"/>
      <w:numFmt w:val="lowerRoman"/>
      <w:lvlText w:val="%3."/>
      <w:lvlJc w:val="right"/>
      <w:pPr>
        <w:ind w:left="2934" w:hanging="180"/>
      </w:pPr>
    </w:lvl>
    <w:lvl w:ilvl="3" w:tplc="040C000F" w:tentative="1">
      <w:start w:val="1"/>
      <w:numFmt w:val="decimal"/>
      <w:lvlText w:val="%4."/>
      <w:lvlJc w:val="left"/>
      <w:pPr>
        <w:ind w:left="3654" w:hanging="360"/>
      </w:pPr>
    </w:lvl>
    <w:lvl w:ilvl="4" w:tplc="040C0019" w:tentative="1">
      <w:start w:val="1"/>
      <w:numFmt w:val="lowerLetter"/>
      <w:lvlText w:val="%5."/>
      <w:lvlJc w:val="left"/>
      <w:pPr>
        <w:ind w:left="4374" w:hanging="360"/>
      </w:pPr>
    </w:lvl>
    <w:lvl w:ilvl="5" w:tplc="040C001B" w:tentative="1">
      <w:start w:val="1"/>
      <w:numFmt w:val="lowerRoman"/>
      <w:lvlText w:val="%6."/>
      <w:lvlJc w:val="right"/>
      <w:pPr>
        <w:ind w:left="5094" w:hanging="180"/>
      </w:pPr>
    </w:lvl>
    <w:lvl w:ilvl="6" w:tplc="040C000F" w:tentative="1">
      <w:start w:val="1"/>
      <w:numFmt w:val="decimal"/>
      <w:lvlText w:val="%7."/>
      <w:lvlJc w:val="left"/>
      <w:pPr>
        <w:ind w:left="5814" w:hanging="360"/>
      </w:pPr>
    </w:lvl>
    <w:lvl w:ilvl="7" w:tplc="040C0019" w:tentative="1">
      <w:start w:val="1"/>
      <w:numFmt w:val="lowerLetter"/>
      <w:lvlText w:val="%8."/>
      <w:lvlJc w:val="left"/>
      <w:pPr>
        <w:ind w:left="6534" w:hanging="360"/>
      </w:pPr>
    </w:lvl>
    <w:lvl w:ilvl="8" w:tplc="040C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9" w15:restartNumberingAfterBreak="0">
    <w:nsid w:val="17710C23"/>
    <w:multiLevelType w:val="hybridMultilevel"/>
    <w:tmpl w:val="10B8AB28"/>
    <w:lvl w:ilvl="0" w:tplc="558A03C6">
      <w:numFmt w:val="bullet"/>
      <w:lvlText w:val="-"/>
      <w:lvlJc w:val="left"/>
      <w:pPr>
        <w:ind w:left="530" w:hanging="360"/>
      </w:pPr>
      <w:rPr>
        <w:rFonts w:ascii="Marianne Light" w:eastAsia="Calibri" w:hAnsi="Marianne Light" w:cs="Arial" w:hint="default"/>
      </w:rPr>
    </w:lvl>
    <w:lvl w:ilvl="1" w:tplc="040C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10" w15:restartNumberingAfterBreak="0">
    <w:nsid w:val="1B74714F"/>
    <w:multiLevelType w:val="multilevel"/>
    <w:tmpl w:val="1D3E5DF0"/>
    <w:lvl w:ilvl="0">
      <w:start w:val="3"/>
      <w:numFmt w:val="decimal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072" w:hanging="360"/>
      </w:pPr>
      <w:rPr>
        <w:rFonts w:hint="default"/>
      </w:rPr>
    </w:lvl>
    <w:lvl w:ilvl="2">
      <w:start w:val="1"/>
      <w:numFmt w:val="lowerRoman"/>
      <w:lvlText w:val="%1.%2.%3."/>
      <w:lvlJc w:val="right"/>
      <w:pPr>
        <w:ind w:left="2792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512" w:hanging="360"/>
      </w:pPr>
      <w:rPr>
        <w:rFonts w:hint="default"/>
      </w:rPr>
    </w:lvl>
    <w:lvl w:ilvl="4">
      <w:start w:val="1"/>
      <w:numFmt w:val="lowerLetter"/>
      <w:lvlText w:val="%1.%2.%3.%4.%5."/>
      <w:lvlJc w:val="left"/>
      <w:pPr>
        <w:ind w:left="4232" w:hanging="360"/>
      </w:pPr>
      <w:rPr>
        <w:rFonts w:hint="default"/>
      </w:rPr>
    </w:lvl>
    <w:lvl w:ilvl="5">
      <w:start w:val="1"/>
      <w:numFmt w:val="lowerRoman"/>
      <w:lvlText w:val="%1.%2.%3.%4.%5.%6."/>
      <w:lvlJc w:val="right"/>
      <w:pPr>
        <w:ind w:left="4952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72" w:hanging="360"/>
      </w:pPr>
      <w:rPr>
        <w:rFonts w:hint="default"/>
      </w:rPr>
    </w:lvl>
    <w:lvl w:ilvl="7">
      <w:start w:val="1"/>
      <w:numFmt w:val="lowerLetter"/>
      <w:lvlText w:val="%1.%2.%3.%4.%5.%6.%7.%8."/>
      <w:lvlJc w:val="left"/>
      <w:pPr>
        <w:ind w:left="6392" w:hanging="360"/>
      </w:pPr>
      <w:rPr>
        <w:rFonts w:hint="default"/>
      </w:rPr>
    </w:lvl>
    <w:lvl w:ilvl="8">
      <w:start w:val="1"/>
      <w:numFmt w:val="lowerRoman"/>
      <w:lvlText w:val="%1.%2.%3.%4.%5.%6.%7.%8.%9."/>
      <w:lvlJc w:val="right"/>
      <w:pPr>
        <w:ind w:left="7112" w:hanging="180"/>
      </w:pPr>
      <w:rPr>
        <w:rFonts w:hint="default"/>
      </w:rPr>
    </w:lvl>
  </w:abstractNum>
  <w:abstractNum w:abstractNumId="11" w15:restartNumberingAfterBreak="0">
    <w:nsid w:val="1F6E7DA3"/>
    <w:multiLevelType w:val="hybridMultilevel"/>
    <w:tmpl w:val="D95E99A4"/>
    <w:lvl w:ilvl="0" w:tplc="FFFFFFFF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214" w:hanging="360"/>
      </w:pPr>
    </w:lvl>
    <w:lvl w:ilvl="2" w:tplc="FFFFFFFF" w:tentative="1">
      <w:start w:val="1"/>
      <w:numFmt w:val="lowerRoman"/>
      <w:lvlText w:val="%3."/>
      <w:lvlJc w:val="right"/>
      <w:pPr>
        <w:ind w:left="2934" w:hanging="180"/>
      </w:pPr>
    </w:lvl>
    <w:lvl w:ilvl="3" w:tplc="FFFFFFFF" w:tentative="1">
      <w:start w:val="1"/>
      <w:numFmt w:val="decimal"/>
      <w:lvlText w:val="%4."/>
      <w:lvlJc w:val="left"/>
      <w:pPr>
        <w:ind w:left="3654" w:hanging="360"/>
      </w:pPr>
    </w:lvl>
    <w:lvl w:ilvl="4" w:tplc="FFFFFFFF" w:tentative="1">
      <w:start w:val="1"/>
      <w:numFmt w:val="lowerLetter"/>
      <w:lvlText w:val="%5."/>
      <w:lvlJc w:val="left"/>
      <w:pPr>
        <w:ind w:left="4374" w:hanging="360"/>
      </w:pPr>
    </w:lvl>
    <w:lvl w:ilvl="5" w:tplc="FFFFFFFF" w:tentative="1">
      <w:start w:val="1"/>
      <w:numFmt w:val="lowerRoman"/>
      <w:lvlText w:val="%6."/>
      <w:lvlJc w:val="right"/>
      <w:pPr>
        <w:ind w:left="5094" w:hanging="180"/>
      </w:pPr>
    </w:lvl>
    <w:lvl w:ilvl="6" w:tplc="FFFFFFFF" w:tentative="1">
      <w:start w:val="1"/>
      <w:numFmt w:val="decimal"/>
      <w:lvlText w:val="%7."/>
      <w:lvlJc w:val="left"/>
      <w:pPr>
        <w:ind w:left="5814" w:hanging="360"/>
      </w:pPr>
    </w:lvl>
    <w:lvl w:ilvl="7" w:tplc="FFFFFFFF" w:tentative="1">
      <w:start w:val="1"/>
      <w:numFmt w:val="lowerLetter"/>
      <w:lvlText w:val="%8."/>
      <w:lvlJc w:val="left"/>
      <w:pPr>
        <w:ind w:left="6534" w:hanging="360"/>
      </w:pPr>
    </w:lvl>
    <w:lvl w:ilvl="8" w:tplc="FFFFFFFF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2" w15:restartNumberingAfterBreak="0">
    <w:nsid w:val="224F70A1"/>
    <w:multiLevelType w:val="multilevel"/>
    <w:tmpl w:val="CDB299AC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1.%2.%3."/>
      <w:lvlJc w:val="right"/>
      <w:pPr>
        <w:ind w:left="2880" w:hanging="180"/>
      </w:pPr>
    </w:lvl>
    <w:lvl w:ilvl="3">
      <w:start w:val="1"/>
      <w:numFmt w:val="decimal"/>
      <w:lvlText w:val="%1.%2.%3.%4."/>
      <w:lvlJc w:val="left"/>
      <w:pPr>
        <w:ind w:left="3600" w:hanging="360"/>
      </w:pPr>
    </w:lvl>
    <w:lvl w:ilvl="4">
      <w:start w:val="1"/>
      <w:numFmt w:val="lowerLetter"/>
      <w:lvlText w:val="%1.%2.%3.%4.%5."/>
      <w:lvlJc w:val="left"/>
      <w:pPr>
        <w:ind w:left="4320" w:hanging="360"/>
      </w:pPr>
    </w:lvl>
    <w:lvl w:ilvl="5">
      <w:start w:val="1"/>
      <w:numFmt w:val="lowerRoman"/>
      <w:lvlText w:val="%1.%2.%3.%4.%5.%6."/>
      <w:lvlJc w:val="right"/>
      <w:pPr>
        <w:ind w:left="5040" w:hanging="180"/>
      </w:pPr>
    </w:lvl>
    <w:lvl w:ilvl="6">
      <w:start w:val="1"/>
      <w:numFmt w:val="decimal"/>
      <w:lvlText w:val="%1.%2.%3.%4.%5.%6.%7."/>
      <w:lvlJc w:val="left"/>
      <w:pPr>
        <w:ind w:left="5760" w:hanging="360"/>
      </w:pPr>
    </w:lvl>
    <w:lvl w:ilvl="7">
      <w:start w:val="1"/>
      <w:numFmt w:val="lowerLetter"/>
      <w:lvlText w:val="%1.%2.%3.%4.%5.%6.%7.%8."/>
      <w:lvlJc w:val="left"/>
      <w:pPr>
        <w:ind w:left="6480" w:hanging="360"/>
      </w:pPr>
    </w:lvl>
    <w:lvl w:ilvl="8">
      <w:start w:val="1"/>
      <w:numFmt w:val="lowerRoman"/>
      <w:lvlText w:val="%1.%2.%3.%4.%5.%6.%7.%8.%9."/>
      <w:lvlJc w:val="right"/>
      <w:pPr>
        <w:ind w:left="7200" w:hanging="180"/>
      </w:pPr>
    </w:lvl>
  </w:abstractNum>
  <w:abstractNum w:abstractNumId="13" w15:restartNumberingAfterBreak="0">
    <w:nsid w:val="22EB52A8"/>
    <w:multiLevelType w:val="hybridMultilevel"/>
    <w:tmpl w:val="5FEC5E7A"/>
    <w:lvl w:ilvl="0" w:tplc="E0F80CD0">
      <w:numFmt w:val="bullet"/>
      <w:pStyle w:val="Listetableau"/>
      <w:lvlText w:val="•"/>
      <w:lvlJc w:val="left"/>
      <w:pPr>
        <w:ind w:left="415" w:hanging="137"/>
      </w:pPr>
      <w:rPr>
        <w:rFonts w:ascii="Marianne" w:eastAsia="Marianne" w:hAnsi="Marianne" w:cs="Marianne" w:hint="default"/>
        <w:b w:val="0"/>
        <w:bCs w:val="0"/>
        <w:i w:val="0"/>
        <w:iCs w:val="0"/>
        <w:color w:val="F29C52"/>
        <w:w w:val="100"/>
        <w:sz w:val="22"/>
        <w:szCs w:val="22"/>
        <w:lang w:val="fr-FR" w:eastAsia="en-US" w:bidi="ar-SA"/>
      </w:rPr>
    </w:lvl>
    <w:lvl w:ilvl="1" w:tplc="FE549060">
      <w:numFmt w:val="bullet"/>
      <w:lvlText w:val="•"/>
      <w:lvlJc w:val="left"/>
      <w:pPr>
        <w:ind w:left="1060" w:hanging="137"/>
      </w:pPr>
      <w:rPr>
        <w:rFonts w:hint="default"/>
        <w:lang w:val="fr-FR" w:eastAsia="en-US" w:bidi="ar-SA"/>
      </w:rPr>
    </w:lvl>
    <w:lvl w:ilvl="2" w:tplc="2954FA0A">
      <w:numFmt w:val="bullet"/>
      <w:lvlText w:val="•"/>
      <w:lvlJc w:val="left"/>
      <w:pPr>
        <w:ind w:left="1700" w:hanging="137"/>
      </w:pPr>
      <w:rPr>
        <w:rFonts w:hint="default"/>
        <w:lang w:val="fr-FR" w:eastAsia="en-US" w:bidi="ar-SA"/>
      </w:rPr>
    </w:lvl>
    <w:lvl w:ilvl="3" w:tplc="1E1C91AA">
      <w:numFmt w:val="bullet"/>
      <w:lvlText w:val="•"/>
      <w:lvlJc w:val="left"/>
      <w:pPr>
        <w:ind w:left="2340" w:hanging="137"/>
      </w:pPr>
      <w:rPr>
        <w:rFonts w:hint="default"/>
        <w:lang w:val="fr-FR" w:eastAsia="en-US" w:bidi="ar-SA"/>
      </w:rPr>
    </w:lvl>
    <w:lvl w:ilvl="4" w:tplc="A114F6D6">
      <w:numFmt w:val="bullet"/>
      <w:lvlText w:val="•"/>
      <w:lvlJc w:val="left"/>
      <w:pPr>
        <w:ind w:left="2980" w:hanging="137"/>
      </w:pPr>
      <w:rPr>
        <w:rFonts w:hint="default"/>
        <w:lang w:val="fr-FR" w:eastAsia="en-US" w:bidi="ar-SA"/>
      </w:rPr>
    </w:lvl>
    <w:lvl w:ilvl="5" w:tplc="1D406DA8">
      <w:numFmt w:val="bullet"/>
      <w:lvlText w:val="•"/>
      <w:lvlJc w:val="left"/>
      <w:pPr>
        <w:ind w:left="3620" w:hanging="137"/>
      </w:pPr>
      <w:rPr>
        <w:rFonts w:hint="default"/>
        <w:lang w:val="fr-FR" w:eastAsia="en-US" w:bidi="ar-SA"/>
      </w:rPr>
    </w:lvl>
    <w:lvl w:ilvl="6" w:tplc="2A4CFCB8">
      <w:numFmt w:val="bullet"/>
      <w:lvlText w:val="•"/>
      <w:lvlJc w:val="left"/>
      <w:pPr>
        <w:ind w:left="4260" w:hanging="137"/>
      </w:pPr>
      <w:rPr>
        <w:rFonts w:hint="default"/>
        <w:lang w:val="fr-FR" w:eastAsia="en-US" w:bidi="ar-SA"/>
      </w:rPr>
    </w:lvl>
    <w:lvl w:ilvl="7" w:tplc="A87A0546">
      <w:numFmt w:val="bullet"/>
      <w:lvlText w:val="•"/>
      <w:lvlJc w:val="left"/>
      <w:pPr>
        <w:ind w:left="4900" w:hanging="137"/>
      </w:pPr>
      <w:rPr>
        <w:rFonts w:hint="default"/>
        <w:lang w:val="fr-FR" w:eastAsia="en-US" w:bidi="ar-SA"/>
      </w:rPr>
    </w:lvl>
    <w:lvl w:ilvl="8" w:tplc="9AF40EDA">
      <w:numFmt w:val="bullet"/>
      <w:lvlText w:val="•"/>
      <w:lvlJc w:val="left"/>
      <w:pPr>
        <w:ind w:left="5540" w:hanging="137"/>
      </w:pPr>
      <w:rPr>
        <w:rFonts w:hint="default"/>
        <w:lang w:val="fr-FR" w:eastAsia="en-US" w:bidi="ar-SA"/>
      </w:rPr>
    </w:lvl>
  </w:abstractNum>
  <w:abstractNum w:abstractNumId="14" w15:restartNumberingAfterBreak="0">
    <w:nsid w:val="274407EC"/>
    <w:multiLevelType w:val="hybridMultilevel"/>
    <w:tmpl w:val="59E2913E"/>
    <w:lvl w:ilvl="0" w:tplc="A66CF826">
      <w:start w:val="3"/>
      <w:numFmt w:val="decimal"/>
      <w:lvlText w:val="%1."/>
      <w:lvlJc w:val="left"/>
      <w:pPr>
        <w:ind w:left="786" w:hanging="360"/>
      </w:pPr>
      <w:rPr>
        <w:rFonts w:hint="default"/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DBA68FD"/>
    <w:multiLevelType w:val="hybridMultilevel"/>
    <w:tmpl w:val="6DF827CE"/>
    <w:lvl w:ilvl="0" w:tplc="6FE64376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  <w:bCs w:val="0"/>
        <w:color w:val="000000" w:themeColor="text1"/>
      </w:rPr>
    </w:lvl>
    <w:lvl w:ilvl="1" w:tplc="FFFFFFFF" w:tentative="1">
      <w:start w:val="1"/>
      <w:numFmt w:val="lowerLetter"/>
      <w:lvlText w:val="%2."/>
      <w:lvlJc w:val="left"/>
      <w:pPr>
        <w:ind w:left="2214" w:hanging="360"/>
      </w:pPr>
    </w:lvl>
    <w:lvl w:ilvl="2" w:tplc="FFFFFFFF" w:tentative="1">
      <w:start w:val="1"/>
      <w:numFmt w:val="lowerRoman"/>
      <w:lvlText w:val="%3."/>
      <w:lvlJc w:val="right"/>
      <w:pPr>
        <w:ind w:left="2934" w:hanging="180"/>
      </w:pPr>
    </w:lvl>
    <w:lvl w:ilvl="3" w:tplc="FFFFFFFF" w:tentative="1">
      <w:start w:val="1"/>
      <w:numFmt w:val="decimal"/>
      <w:lvlText w:val="%4."/>
      <w:lvlJc w:val="left"/>
      <w:pPr>
        <w:ind w:left="3654" w:hanging="360"/>
      </w:pPr>
    </w:lvl>
    <w:lvl w:ilvl="4" w:tplc="FFFFFFFF" w:tentative="1">
      <w:start w:val="1"/>
      <w:numFmt w:val="lowerLetter"/>
      <w:lvlText w:val="%5."/>
      <w:lvlJc w:val="left"/>
      <w:pPr>
        <w:ind w:left="4374" w:hanging="360"/>
      </w:pPr>
    </w:lvl>
    <w:lvl w:ilvl="5" w:tplc="FFFFFFFF" w:tentative="1">
      <w:start w:val="1"/>
      <w:numFmt w:val="lowerRoman"/>
      <w:lvlText w:val="%6."/>
      <w:lvlJc w:val="right"/>
      <w:pPr>
        <w:ind w:left="5094" w:hanging="180"/>
      </w:pPr>
    </w:lvl>
    <w:lvl w:ilvl="6" w:tplc="FFFFFFFF" w:tentative="1">
      <w:start w:val="1"/>
      <w:numFmt w:val="decimal"/>
      <w:lvlText w:val="%7."/>
      <w:lvlJc w:val="left"/>
      <w:pPr>
        <w:ind w:left="5814" w:hanging="360"/>
      </w:pPr>
    </w:lvl>
    <w:lvl w:ilvl="7" w:tplc="FFFFFFFF" w:tentative="1">
      <w:start w:val="1"/>
      <w:numFmt w:val="lowerLetter"/>
      <w:lvlText w:val="%8."/>
      <w:lvlJc w:val="left"/>
      <w:pPr>
        <w:ind w:left="6534" w:hanging="360"/>
      </w:pPr>
    </w:lvl>
    <w:lvl w:ilvl="8" w:tplc="FFFFFFFF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6" w15:restartNumberingAfterBreak="0">
    <w:nsid w:val="30D6514A"/>
    <w:multiLevelType w:val="hybridMultilevel"/>
    <w:tmpl w:val="94FC00EE"/>
    <w:lvl w:ilvl="0" w:tplc="87B0CD88">
      <w:start w:val="3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37B28D3"/>
    <w:multiLevelType w:val="hybridMultilevel"/>
    <w:tmpl w:val="CCA20C3A"/>
    <w:lvl w:ilvl="0" w:tplc="FFFFFFF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214" w:hanging="360"/>
      </w:pPr>
    </w:lvl>
    <w:lvl w:ilvl="2" w:tplc="FFFFFFFF" w:tentative="1">
      <w:start w:val="1"/>
      <w:numFmt w:val="lowerRoman"/>
      <w:lvlText w:val="%3."/>
      <w:lvlJc w:val="right"/>
      <w:pPr>
        <w:ind w:left="2934" w:hanging="180"/>
      </w:pPr>
    </w:lvl>
    <w:lvl w:ilvl="3" w:tplc="FFFFFFFF" w:tentative="1">
      <w:start w:val="1"/>
      <w:numFmt w:val="decimal"/>
      <w:lvlText w:val="%4."/>
      <w:lvlJc w:val="left"/>
      <w:pPr>
        <w:ind w:left="3654" w:hanging="360"/>
      </w:pPr>
    </w:lvl>
    <w:lvl w:ilvl="4" w:tplc="FFFFFFFF" w:tentative="1">
      <w:start w:val="1"/>
      <w:numFmt w:val="lowerLetter"/>
      <w:lvlText w:val="%5."/>
      <w:lvlJc w:val="left"/>
      <w:pPr>
        <w:ind w:left="4374" w:hanging="360"/>
      </w:pPr>
    </w:lvl>
    <w:lvl w:ilvl="5" w:tplc="FFFFFFFF" w:tentative="1">
      <w:start w:val="1"/>
      <w:numFmt w:val="lowerRoman"/>
      <w:lvlText w:val="%6."/>
      <w:lvlJc w:val="right"/>
      <w:pPr>
        <w:ind w:left="5094" w:hanging="180"/>
      </w:pPr>
    </w:lvl>
    <w:lvl w:ilvl="6" w:tplc="FFFFFFFF" w:tentative="1">
      <w:start w:val="1"/>
      <w:numFmt w:val="decimal"/>
      <w:lvlText w:val="%7."/>
      <w:lvlJc w:val="left"/>
      <w:pPr>
        <w:ind w:left="5814" w:hanging="360"/>
      </w:pPr>
    </w:lvl>
    <w:lvl w:ilvl="7" w:tplc="FFFFFFFF" w:tentative="1">
      <w:start w:val="1"/>
      <w:numFmt w:val="lowerLetter"/>
      <w:lvlText w:val="%8."/>
      <w:lvlJc w:val="left"/>
      <w:pPr>
        <w:ind w:left="6534" w:hanging="360"/>
      </w:pPr>
    </w:lvl>
    <w:lvl w:ilvl="8" w:tplc="FFFFFFFF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8" w15:restartNumberingAfterBreak="0">
    <w:nsid w:val="36DD0BAD"/>
    <w:multiLevelType w:val="multilevel"/>
    <w:tmpl w:val="C6C05842"/>
    <w:lvl w:ilvl="0">
      <w:start w:val="1"/>
      <w:numFmt w:val="decimal"/>
      <w:lvlText w:val="%1."/>
      <w:lvlJc w:val="left"/>
      <w:pPr>
        <w:ind w:left="1440" w:hanging="360"/>
      </w:p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19" w15:restartNumberingAfterBreak="0">
    <w:nsid w:val="397211DF"/>
    <w:multiLevelType w:val="multilevel"/>
    <w:tmpl w:val="723A8050"/>
    <w:lvl w:ilvl="0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20" w15:restartNumberingAfterBreak="0">
    <w:nsid w:val="3E6601A1"/>
    <w:multiLevelType w:val="multilevel"/>
    <w:tmpl w:val="22626844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1.%2.%3."/>
      <w:lvlJc w:val="right"/>
      <w:pPr>
        <w:ind w:left="2880" w:hanging="180"/>
      </w:pPr>
    </w:lvl>
    <w:lvl w:ilvl="3">
      <w:start w:val="1"/>
      <w:numFmt w:val="decimal"/>
      <w:lvlText w:val="%1.%2.%3.%4."/>
      <w:lvlJc w:val="left"/>
      <w:pPr>
        <w:ind w:left="3600" w:hanging="360"/>
      </w:pPr>
    </w:lvl>
    <w:lvl w:ilvl="4">
      <w:start w:val="1"/>
      <w:numFmt w:val="lowerLetter"/>
      <w:lvlText w:val="%1.%2.%3.%4.%5."/>
      <w:lvlJc w:val="left"/>
      <w:pPr>
        <w:ind w:left="4320" w:hanging="360"/>
      </w:pPr>
    </w:lvl>
    <w:lvl w:ilvl="5">
      <w:start w:val="1"/>
      <w:numFmt w:val="lowerRoman"/>
      <w:lvlText w:val="%1.%2.%3.%4.%5.%6."/>
      <w:lvlJc w:val="right"/>
      <w:pPr>
        <w:ind w:left="5040" w:hanging="180"/>
      </w:pPr>
    </w:lvl>
    <w:lvl w:ilvl="6">
      <w:start w:val="1"/>
      <w:numFmt w:val="decimal"/>
      <w:lvlText w:val="%1.%2.%3.%4.%5.%6.%7."/>
      <w:lvlJc w:val="left"/>
      <w:pPr>
        <w:ind w:left="5760" w:hanging="360"/>
      </w:pPr>
    </w:lvl>
    <w:lvl w:ilvl="7">
      <w:start w:val="1"/>
      <w:numFmt w:val="lowerLetter"/>
      <w:lvlText w:val="%1.%2.%3.%4.%5.%6.%7.%8."/>
      <w:lvlJc w:val="left"/>
      <w:pPr>
        <w:ind w:left="6480" w:hanging="360"/>
      </w:pPr>
    </w:lvl>
    <w:lvl w:ilvl="8">
      <w:start w:val="1"/>
      <w:numFmt w:val="lowerRoman"/>
      <w:lvlText w:val="%1.%2.%3.%4.%5.%6.%7.%8.%9."/>
      <w:lvlJc w:val="right"/>
      <w:pPr>
        <w:ind w:left="7200" w:hanging="180"/>
      </w:pPr>
    </w:lvl>
  </w:abstractNum>
  <w:abstractNum w:abstractNumId="21" w15:restartNumberingAfterBreak="0">
    <w:nsid w:val="438218C0"/>
    <w:multiLevelType w:val="hybridMultilevel"/>
    <w:tmpl w:val="30DCBE72"/>
    <w:lvl w:ilvl="0" w:tplc="38CE8238">
      <w:start w:val="1"/>
      <w:numFmt w:val="decimal"/>
      <w:lvlText w:val="%1."/>
      <w:lvlJc w:val="left"/>
      <w:pPr>
        <w:ind w:left="785" w:hanging="360"/>
      </w:pPr>
      <w:rPr>
        <w:rFonts w:cs="Calibri" w:hint="default"/>
      </w:rPr>
    </w:lvl>
    <w:lvl w:ilvl="1" w:tplc="040C0019" w:tentative="1">
      <w:start w:val="1"/>
      <w:numFmt w:val="lowerLetter"/>
      <w:lvlText w:val="%2."/>
      <w:lvlJc w:val="left"/>
      <w:pPr>
        <w:ind w:left="1505" w:hanging="360"/>
      </w:pPr>
    </w:lvl>
    <w:lvl w:ilvl="2" w:tplc="040C001B" w:tentative="1">
      <w:start w:val="1"/>
      <w:numFmt w:val="lowerRoman"/>
      <w:lvlText w:val="%3."/>
      <w:lvlJc w:val="right"/>
      <w:pPr>
        <w:ind w:left="2225" w:hanging="180"/>
      </w:pPr>
    </w:lvl>
    <w:lvl w:ilvl="3" w:tplc="040C000F" w:tentative="1">
      <w:start w:val="1"/>
      <w:numFmt w:val="decimal"/>
      <w:lvlText w:val="%4."/>
      <w:lvlJc w:val="left"/>
      <w:pPr>
        <w:ind w:left="2945" w:hanging="360"/>
      </w:pPr>
    </w:lvl>
    <w:lvl w:ilvl="4" w:tplc="040C0019" w:tentative="1">
      <w:start w:val="1"/>
      <w:numFmt w:val="lowerLetter"/>
      <w:lvlText w:val="%5."/>
      <w:lvlJc w:val="left"/>
      <w:pPr>
        <w:ind w:left="3665" w:hanging="360"/>
      </w:pPr>
    </w:lvl>
    <w:lvl w:ilvl="5" w:tplc="040C001B" w:tentative="1">
      <w:start w:val="1"/>
      <w:numFmt w:val="lowerRoman"/>
      <w:lvlText w:val="%6."/>
      <w:lvlJc w:val="right"/>
      <w:pPr>
        <w:ind w:left="4385" w:hanging="180"/>
      </w:pPr>
    </w:lvl>
    <w:lvl w:ilvl="6" w:tplc="040C000F" w:tentative="1">
      <w:start w:val="1"/>
      <w:numFmt w:val="decimal"/>
      <w:lvlText w:val="%7."/>
      <w:lvlJc w:val="left"/>
      <w:pPr>
        <w:ind w:left="5105" w:hanging="360"/>
      </w:pPr>
    </w:lvl>
    <w:lvl w:ilvl="7" w:tplc="040C0019" w:tentative="1">
      <w:start w:val="1"/>
      <w:numFmt w:val="lowerLetter"/>
      <w:lvlText w:val="%8."/>
      <w:lvlJc w:val="left"/>
      <w:pPr>
        <w:ind w:left="5825" w:hanging="360"/>
      </w:pPr>
    </w:lvl>
    <w:lvl w:ilvl="8" w:tplc="040C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2" w15:restartNumberingAfterBreak="0">
    <w:nsid w:val="444C570C"/>
    <w:multiLevelType w:val="multilevel"/>
    <w:tmpl w:val="723A8050"/>
    <w:lvl w:ilvl="0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23" w15:restartNumberingAfterBreak="0">
    <w:nsid w:val="467E0AF0"/>
    <w:multiLevelType w:val="multilevel"/>
    <w:tmpl w:val="09EE6E80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>
      <w:start w:val="1"/>
      <w:numFmt w:val="lowerLetter"/>
      <w:lvlText w:val="%2."/>
      <w:lvlJc w:val="left"/>
      <w:pPr>
        <w:ind w:left="2072" w:hanging="360"/>
      </w:pPr>
      <w:rPr>
        <w:rFonts w:hint="default"/>
      </w:rPr>
    </w:lvl>
    <w:lvl w:ilvl="2">
      <w:start w:val="1"/>
      <w:numFmt w:val="lowerRoman"/>
      <w:lvlText w:val="%1.%2.%3."/>
      <w:lvlJc w:val="right"/>
      <w:pPr>
        <w:ind w:left="2792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512" w:hanging="360"/>
      </w:pPr>
      <w:rPr>
        <w:rFonts w:hint="default"/>
      </w:rPr>
    </w:lvl>
    <w:lvl w:ilvl="4">
      <w:start w:val="1"/>
      <w:numFmt w:val="lowerLetter"/>
      <w:lvlText w:val="%1.%2.%3.%4.%5."/>
      <w:lvlJc w:val="left"/>
      <w:pPr>
        <w:ind w:left="4232" w:hanging="360"/>
      </w:pPr>
      <w:rPr>
        <w:rFonts w:hint="default"/>
      </w:rPr>
    </w:lvl>
    <w:lvl w:ilvl="5">
      <w:start w:val="1"/>
      <w:numFmt w:val="lowerRoman"/>
      <w:lvlText w:val="%1.%2.%3.%4.%5.%6."/>
      <w:lvlJc w:val="right"/>
      <w:pPr>
        <w:ind w:left="4952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72" w:hanging="360"/>
      </w:pPr>
      <w:rPr>
        <w:rFonts w:hint="default"/>
      </w:rPr>
    </w:lvl>
    <w:lvl w:ilvl="7">
      <w:start w:val="1"/>
      <w:numFmt w:val="lowerLetter"/>
      <w:lvlText w:val="%1.%2.%3.%4.%5.%6.%7.%8."/>
      <w:lvlJc w:val="left"/>
      <w:pPr>
        <w:ind w:left="6392" w:hanging="360"/>
      </w:pPr>
      <w:rPr>
        <w:rFonts w:hint="default"/>
      </w:rPr>
    </w:lvl>
    <w:lvl w:ilvl="8">
      <w:start w:val="1"/>
      <w:numFmt w:val="lowerRoman"/>
      <w:lvlText w:val="%1.%2.%3.%4.%5.%6.%7.%8.%9."/>
      <w:lvlJc w:val="right"/>
      <w:pPr>
        <w:ind w:left="7112" w:hanging="180"/>
      </w:pPr>
      <w:rPr>
        <w:rFonts w:hint="default"/>
      </w:rPr>
    </w:lvl>
  </w:abstractNum>
  <w:abstractNum w:abstractNumId="24" w15:restartNumberingAfterBreak="0">
    <w:nsid w:val="4A7F3200"/>
    <w:multiLevelType w:val="hybridMultilevel"/>
    <w:tmpl w:val="9C584D10"/>
    <w:lvl w:ilvl="0" w:tplc="FFFFFFF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214" w:hanging="360"/>
      </w:pPr>
    </w:lvl>
    <w:lvl w:ilvl="2" w:tplc="FFFFFFFF" w:tentative="1">
      <w:start w:val="1"/>
      <w:numFmt w:val="lowerRoman"/>
      <w:lvlText w:val="%3."/>
      <w:lvlJc w:val="right"/>
      <w:pPr>
        <w:ind w:left="2934" w:hanging="180"/>
      </w:pPr>
    </w:lvl>
    <w:lvl w:ilvl="3" w:tplc="FFFFFFFF" w:tentative="1">
      <w:start w:val="1"/>
      <w:numFmt w:val="decimal"/>
      <w:lvlText w:val="%4."/>
      <w:lvlJc w:val="left"/>
      <w:pPr>
        <w:ind w:left="3654" w:hanging="360"/>
      </w:pPr>
    </w:lvl>
    <w:lvl w:ilvl="4" w:tplc="FFFFFFFF" w:tentative="1">
      <w:start w:val="1"/>
      <w:numFmt w:val="lowerLetter"/>
      <w:lvlText w:val="%5."/>
      <w:lvlJc w:val="left"/>
      <w:pPr>
        <w:ind w:left="4374" w:hanging="360"/>
      </w:pPr>
    </w:lvl>
    <w:lvl w:ilvl="5" w:tplc="FFFFFFFF" w:tentative="1">
      <w:start w:val="1"/>
      <w:numFmt w:val="lowerRoman"/>
      <w:lvlText w:val="%6."/>
      <w:lvlJc w:val="right"/>
      <w:pPr>
        <w:ind w:left="5094" w:hanging="180"/>
      </w:pPr>
    </w:lvl>
    <w:lvl w:ilvl="6" w:tplc="FFFFFFFF" w:tentative="1">
      <w:start w:val="1"/>
      <w:numFmt w:val="decimal"/>
      <w:lvlText w:val="%7."/>
      <w:lvlJc w:val="left"/>
      <w:pPr>
        <w:ind w:left="5814" w:hanging="360"/>
      </w:pPr>
    </w:lvl>
    <w:lvl w:ilvl="7" w:tplc="FFFFFFFF" w:tentative="1">
      <w:start w:val="1"/>
      <w:numFmt w:val="lowerLetter"/>
      <w:lvlText w:val="%8."/>
      <w:lvlJc w:val="left"/>
      <w:pPr>
        <w:ind w:left="6534" w:hanging="360"/>
      </w:pPr>
    </w:lvl>
    <w:lvl w:ilvl="8" w:tplc="FFFFFFFF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5" w15:restartNumberingAfterBreak="0">
    <w:nsid w:val="4AE32372"/>
    <w:multiLevelType w:val="hybridMultilevel"/>
    <w:tmpl w:val="48AC42BC"/>
    <w:lvl w:ilvl="0" w:tplc="79843D3A">
      <w:start w:val="1"/>
      <w:numFmt w:val="decimal"/>
      <w:lvlText w:val="%1."/>
      <w:lvlJc w:val="left"/>
      <w:rPr>
        <w:rFonts w:cs="Calibri" w:hint="default"/>
        <w:b w:val="0"/>
        <w:bCs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B9265C6"/>
    <w:multiLevelType w:val="hybridMultilevel"/>
    <w:tmpl w:val="9A1C96B2"/>
    <w:lvl w:ilvl="0" w:tplc="C1CE9820">
      <w:start w:val="1"/>
      <w:numFmt w:val="decimal"/>
      <w:lvlText w:val="%1."/>
      <w:lvlJc w:val="left"/>
      <w:pPr>
        <w:ind w:left="720" w:hanging="360"/>
      </w:pPr>
      <w:rPr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D806FEB"/>
    <w:multiLevelType w:val="hybridMultilevel"/>
    <w:tmpl w:val="D7E86530"/>
    <w:lvl w:ilvl="0" w:tplc="A836B74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EB40D7E"/>
    <w:multiLevelType w:val="multilevel"/>
    <w:tmpl w:val="CDB299AC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1.%2.%3."/>
      <w:lvlJc w:val="right"/>
      <w:pPr>
        <w:ind w:left="2880" w:hanging="180"/>
      </w:pPr>
    </w:lvl>
    <w:lvl w:ilvl="3">
      <w:start w:val="1"/>
      <w:numFmt w:val="decimal"/>
      <w:lvlText w:val="%1.%2.%3.%4."/>
      <w:lvlJc w:val="left"/>
      <w:pPr>
        <w:ind w:left="3600" w:hanging="360"/>
      </w:pPr>
    </w:lvl>
    <w:lvl w:ilvl="4">
      <w:start w:val="1"/>
      <w:numFmt w:val="lowerLetter"/>
      <w:lvlText w:val="%1.%2.%3.%4.%5."/>
      <w:lvlJc w:val="left"/>
      <w:pPr>
        <w:ind w:left="4320" w:hanging="360"/>
      </w:pPr>
    </w:lvl>
    <w:lvl w:ilvl="5">
      <w:start w:val="1"/>
      <w:numFmt w:val="lowerRoman"/>
      <w:lvlText w:val="%1.%2.%3.%4.%5.%6."/>
      <w:lvlJc w:val="right"/>
      <w:pPr>
        <w:ind w:left="5040" w:hanging="180"/>
      </w:pPr>
    </w:lvl>
    <w:lvl w:ilvl="6">
      <w:start w:val="1"/>
      <w:numFmt w:val="decimal"/>
      <w:lvlText w:val="%1.%2.%3.%4.%5.%6.%7."/>
      <w:lvlJc w:val="left"/>
      <w:pPr>
        <w:ind w:left="5760" w:hanging="360"/>
      </w:pPr>
    </w:lvl>
    <w:lvl w:ilvl="7">
      <w:start w:val="1"/>
      <w:numFmt w:val="lowerLetter"/>
      <w:lvlText w:val="%1.%2.%3.%4.%5.%6.%7.%8."/>
      <w:lvlJc w:val="left"/>
      <w:pPr>
        <w:ind w:left="6480" w:hanging="360"/>
      </w:pPr>
    </w:lvl>
    <w:lvl w:ilvl="8">
      <w:start w:val="1"/>
      <w:numFmt w:val="lowerRoman"/>
      <w:lvlText w:val="%1.%2.%3.%4.%5.%6.%7.%8.%9."/>
      <w:lvlJc w:val="right"/>
      <w:pPr>
        <w:ind w:left="7200" w:hanging="180"/>
      </w:pPr>
    </w:lvl>
  </w:abstractNum>
  <w:abstractNum w:abstractNumId="29" w15:restartNumberingAfterBreak="0">
    <w:nsid w:val="51F61D90"/>
    <w:multiLevelType w:val="hybridMultilevel"/>
    <w:tmpl w:val="D95E99A4"/>
    <w:lvl w:ilvl="0" w:tplc="FFFFFFF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214" w:hanging="360"/>
      </w:pPr>
    </w:lvl>
    <w:lvl w:ilvl="2" w:tplc="FFFFFFFF" w:tentative="1">
      <w:start w:val="1"/>
      <w:numFmt w:val="lowerRoman"/>
      <w:lvlText w:val="%3."/>
      <w:lvlJc w:val="right"/>
      <w:pPr>
        <w:ind w:left="2934" w:hanging="180"/>
      </w:pPr>
    </w:lvl>
    <w:lvl w:ilvl="3" w:tplc="FFFFFFFF" w:tentative="1">
      <w:start w:val="1"/>
      <w:numFmt w:val="decimal"/>
      <w:lvlText w:val="%4."/>
      <w:lvlJc w:val="left"/>
      <w:pPr>
        <w:ind w:left="3654" w:hanging="360"/>
      </w:pPr>
    </w:lvl>
    <w:lvl w:ilvl="4" w:tplc="FFFFFFFF" w:tentative="1">
      <w:start w:val="1"/>
      <w:numFmt w:val="lowerLetter"/>
      <w:lvlText w:val="%5."/>
      <w:lvlJc w:val="left"/>
      <w:pPr>
        <w:ind w:left="4374" w:hanging="360"/>
      </w:pPr>
    </w:lvl>
    <w:lvl w:ilvl="5" w:tplc="FFFFFFFF" w:tentative="1">
      <w:start w:val="1"/>
      <w:numFmt w:val="lowerRoman"/>
      <w:lvlText w:val="%6."/>
      <w:lvlJc w:val="right"/>
      <w:pPr>
        <w:ind w:left="5094" w:hanging="180"/>
      </w:pPr>
    </w:lvl>
    <w:lvl w:ilvl="6" w:tplc="FFFFFFFF" w:tentative="1">
      <w:start w:val="1"/>
      <w:numFmt w:val="decimal"/>
      <w:lvlText w:val="%7."/>
      <w:lvlJc w:val="left"/>
      <w:pPr>
        <w:ind w:left="5814" w:hanging="360"/>
      </w:pPr>
    </w:lvl>
    <w:lvl w:ilvl="7" w:tplc="FFFFFFFF" w:tentative="1">
      <w:start w:val="1"/>
      <w:numFmt w:val="lowerLetter"/>
      <w:lvlText w:val="%8."/>
      <w:lvlJc w:val="left"/>
      <w:pPr>
        <w:ind w:left="6534" w:hanging="360"/>
      </w:pPr>
    </w:lvl>
    <w:lvl w:ilvl="8" w:tplc="FFFFFFFF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0" w15:restartNumberingAfterBreak="0">
    <w:nsid w:val="570A692E"/>
    <w:multiLevelType w:val="multilevel"/>
    <w:tmpl w:val="0A7CBA54"/>
    <w:lvl w:ilvl="0">
      <w:start w:val="2"/>
      <w:numFmt w:val="decimal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072" w:hanging="360"/>
      </w:pPr>
      <w:rPr>
        <w:rFonts w:hint="default"/>
      </w:rPr>
    </w:lvl>
    <w:lvl w:ilvl="2">
      <w:start w:val="1"/>
      <w:numFmt w:val="lowerRoman"/>
      <w:lvlText w:val="%1.%2.%3."/>
      <w:lvlJc w:val="right"/>
      <w:pPr>
        <w:ind w:left="2792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512" w:hanging="360"/>
      </w:pPr>
      <w:rPr>
        <w:rFonts w:hint="default"/>
      </w:rPr>
    </w:lvl>
    <w:lvl w:ilvl="4">
      <w:start w:val="1"/>
      <w:numFmt w:val="lowerLetter"/>
      <w:lvlText w:val="%1.%2.%3.%4.%5."/>
      <w:lvlJc w:val="left"/>
      <w:pPr>
        <w:ind w:left="4232" w:hanging="360"/>
      </w:pPr>
      <w:rPr>
        <w:rFonts w:hint="default"/>
      </w:rPr>
    </w:lvl>
    <w:lvl w:ilvl="5">
      <w:start w:val="1"/>
      <w:numFmt w:val="lowerRoman"/>
      <w:lvlText w:val="%1.%2.%3.%4.%5.%6."/>
      <w:lvlJc w:val="right"/>
      <w:pPr>
        <w:ind w:left="4952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72" w:hanging="360"/>
      </w:pPr>
      <w:rPr>
        <w:rFonts w:hint="default"/>
      </w:rPr>
    </w:lvl>
    <w:lvl w:ilvl="7">
      <w:start w:val="1"/>
      <w:numFmt w:val="lowerLetter"/>
      <w:lvlText w:val="%1.%2.%3.%4.%5.%6.%7.%8."/>
      <w:lvlJc w:val="left"/>
      <w:pPr>
        <w:ind w:left="6392" w:hanging="360"/>
      </w:pPr>
      <w:rPr>
        <w:rFonts w:hint="default"/>
      </w:rPr>
    </w:lvl>
    <w:lvl w:ilvl="8">
      <w:start w:val="1"/>
      <w:numFmt w:val="lowerRoman"/>
      <w:lvlText w:val="%1.%2.%3.%4.%5.%6.%7.%8.%9."/>
      <w:lvlJc w:val="right"/>
      <w:pPr>
        <w:ind w:left="7112" w:hanging="180"/>
      </w:pPr>
      <w:rPr>
        <w:rFonts w:hint="default"/>
      </w:rPr>
    </w:lvl>
  </w:abstractNum>
  <w:abstractNum w:abstractNumId="31" w15:restartNumberingAfterBreak="0">
    <w:nsid w:val="59B2396B"/>
    <w:multiLevelType w:val="multilevel"/>
    <w:tmpl w:val="C6C05842"/>
    <w:lvl w:ilvl="0">
      <w:start w:val="1"/>
      <w:numFmt w:val="decimal"/>
      <w:lvlText w:val="%1."/>
      <w:lvlJc w:val="left"/>
      <w:pPr>
        <w:ind w:left="1440" w:hanging="360"/>
      </w:p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32" w15:restartNumberingAfterBreak="0">
    <w:nsid w:val="5C1E29D3"/>
    <w:multiLevelType w:val="hybridMultilevel"/>
    <w:tmpl w:val="6B54D4F2"/>
    <w:lvl w:ilvl="0" w:tplc="C1CE9820">
      <w:start w:val="1"/>
      <w:numFmt w:val="decimal"/>
      <w:lvlText w:val="%1."/>
      <w:lvlJc w:val="left"/>
      <w:pPr>
        <w:ind w:left="720" w:hanging="360"/>
      </w:pPr>
      <w:rPr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C5F73F6"/>
    <w:multiLevelType w:val="hybridMultilevel"/>
    <w:tmpl w:val="A08CAA34"/>
    <w:lvl w:ilvl="0" w:tplc="110C5104">
      <w:start w:val="2"/>
      <w:numFmt w:val="decimal"/>
      <w:lvlText w:val="%1."/>
      <w:lvlJc w:val="left"/>
      <w:pPr>
        <w:ind w:left="360" w:hanging="360"/>
      </w:pPr>
      <w:rPr>
        <w:rFonts w:hint="default"/>
        <w:color w:val="FF000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E1B744C"/>
    <w:multiLevelType w:val="multilevel"/>
    <w:tmpl w:val="35C67C9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720" w:hanging="360"/>
      </w:pPr>
    </w:lvl>
    <w:lvl w:ilvl="2">
      <w:numFmt w:val="bullet"/>
      <w:lvlText w:val=""/>
      <w:lvlJc w:val="left"/>
      <w:pPr>
        <w:ind w:left="144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16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88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60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32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04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760" w:hanging="360"/>
      </w:pPr>
      <w:rPr>
        <w:rFonts w:ascii="Wingdings" w:hAnsi="Wingdings"/>
      </w:rPr>
    </w:lvl>
  </w:abstractNum>
  <w:abstractNum w:abstractNumId="35" w15:restartNumberingAfterBreak="0">
    <w:nsid w:val="605F6826"/>
    <w:multiLevelType w:val="hybridMultilevel"/>
    <w:tmpl w:val="BAC00274"/>
    <w:lvl w:ilvl="0" w:tplc="837E0716">
      <w:numFmt w:val="bullet"/>
      <w:pStyle w:val="TM3"/>
      <w:lvlText w:val="•"/>
      <w:lvlJc w:val="left"/>
      <w:pPr>
        <w:ind w:left="644" w:hanging="360"/>
      </w:pPr>
      <w:rPr>
        <w:rFonts w:ascii="Marianne" w:eastAsia="Marianne" w:hAnsi="Marianne" w:cs="Marianne" w:hint="default"/>
        <w:b w:val="0"/>
        <w:bCs w:val="0"/>
        <w:i w:val="0"/>
        <w:iCs w:val="0"/>
        <w:color w:val="F29C52"/>
        <w:w w:val="100"/>
        <w:sz w:val="22"/>
        <w:szCs w:val="22"/>
        <w:lang w:val="fr-FR" w:eastAsia="en-US" w:bidi="ar-SA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6" w15:restartNumberingAfterBreak="0">
    <w:nsid w:val="606430E9"/>
    <w:multiLevelType w:val="multilevel"/>
    <w:tmpl w:val="CDB299AC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1.%2.%3."/>
      <w:lvlJc w:val="right"/>
      <w:pPr>
        <w:ind w:left="2880" w:hanging="180"/>
      </w:pPr>
    </w:lvl>
    <w:lvl w:ilvl="3">
      <w:start w:val="1"/>
      <w:numFmt w:val="decimal"/>
      <w:lvlText w:val="%1.%2.%3.%4."/>
      <w:lvlJc w:val="left"/>
      <w:pPr>
        <w:ind w:left="3600" w:hanging="360"/>
      </w:pPr>
    </w:lvl>
    <w:lvl w:ilvl="4">
      <w:start w:val="1"/>
      <w:numFmt w:val="lowerLetter"/>
      <w:lvlText w:val="%1.%2.%3.%4.%5."/>
      <w:lvlJc w:val="left"/>
      <w:pPr>
        <w:ind w:left="4320" w:hanging="360"/>
      </w:pPr>
    </w:lvl>
    <w:lvl w:ilvl="5">
      <w:start w:val="1"/>
      <w:numFmt w:val="lowerRoman"/>
      <w:lvlText w:val="%1.%2.%3.%4.%5.%6."/>
      <w:lvlJc w:val="right"/>
      <w:pPr>
        <w:ind w:left="5040" w:hanging="180"/>
      </w:pPr>
    </w:lvl>
    <w:lvl w:ilvl="6">
      <w:start w:val="1"/>
      <w:numFmt w:val="decimal"/>
      <w:lvlText w:val="%1.%2.%3.%4.%5.%6.%7."/>
      <w:lvlJc w:val="left"/>
      <w:pPr>
        <w:ind w:left="5760" w:hanging="360"/>
      </w:pPr>
    </w:lvl>
    <w:lvl w:ilvl="7">
      <w:start w:val="1"/>
      <w:numFmt w:val="lowerLetter"/>
      <w:lvlText w:val="%1.%2.%3.%4.%5.%6.%7.%8."/>
      <w:lvlJc w:val="left"/>
      <w:pPr>
        <w:ind w:left="6480" w:hanging="360"/>
      </w:pPr>
    </w:lvl>
    <w:lvl w:ilvl="8">
      <w:start w:val="1"/>
      <w:numFmt w:val="lowerRoman"/>
      <w:lvlText w:val="%1.%2.%3.%4.%5.%6.%7.%8.%9."/>
      <w:lvlJc w:val="right"/>
      <w:pPr>
        <w:ind w:left="7200" w:hanging="180"/>
      </w:pPr>
    </w:lvl>
  </w:abstractNum>
  <w:abstractNum w:abstractNumId="37" w15:restartNumberingAfterBreak="0">
    <w:nsid w:val="61BD4A25"/>
    <w:multiLevelType w:val="multilevel"/>
    <w:tmpl w:val="2A5A0D68"/>
    <w:lvl w:ilvl="0">
      <w:start w:val="3"/>
      <w:numFmt w:val="decimal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072" w:hanging="360"/>
      </w:pPr>
      <w:rPr>
        <w:rFonts w:hint="default"/>
      </w:rPr>
    </w:lvl>
    <w:lvl w:ilvl="2">
      <w:start w:val="1"/>
      <w:numFmt w:val="lowerRoman"/>
      <w:lvlText w:val="%1.%2.%3."/>
      <w:lvlJc w:val="right"/>
      <w:pPr>
        <w:ind w:left="2792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512" w:hanging="360"/>
      </w:pPr>
      <w:rPr>
        <w:rFonts w:hint="default"/>
      </w:rPr>
    </w:lvl>
    <w:lvl w:ilvl="4">
      <w:start w:val="1"/>
      <w:numFmt w:val="lowerLetter"/>
      <w:lvlText w:val="%1.%2.%3.%4.%5."/>
      <w:lvlJc w:val="left"/>
      <w:pPr>
        <w:ind w:left="4232" w:hanging="360"/>
      </w:pPr>
      <w:rPr>
        <w:rFonts w:hint="default"/>
      </w:rPr>
    </w:lvl>
    <w:lvl w:ilvl="5">
      <w:start w:val="1"/>
      <w:numFmt w:val="lowerRoman"/>
      <w:lvlText w:val="%1.%2.%3.%4.%5.%6."/>
      <w:lvlJc w:val="right"/>
      <w:pPr>
        <w:ind w:left="4952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72" w:hanging="360"/>
      </w:pPr>
      <w:rPr>
        <w:rFonts w:hint="default"/>
      </w:rPr>
    </w:lvl>
    <w:lvl w:ilvl="7">
      <w:start w:val="1"/>
      <w:numFmt w:val="lowerLetter"/>
      <w:lvlText w:val="%1.%2.%3.%4.%5.%6.%7.%8."/>
      <w:lvlJc w:val="left"/>
      <w:pPr>
        <w:ind w:left="6392" w:hanging="360"/>
      </w:pPr>
      <w:rPr>
        <w:rFonts w:hint="default"/>
      </w:rPr>
    </w:lvl>
    <w:lvl w:ilvl="8">
      <w:start w:val="1"/>
      <w:numFmt w:val="lowerRoman"/>
      <w:lvlText w:val="%1.%2.%3.%4.%5.%6.%7.%8.%9."/>
      <w:lvlJc w:val="right"/>
      <w:pPr>
        <w:ind w:left="7112" w:hanging="180"/>
      </w:pPr>
      <w:rPr>
        <w:rFonts w:hint="default"/>
      </w:rPr>
    </w:lvl>
  </w:abstractNum>
  <w:abstractNum w:abstractNumId="38" w15:restartNumberingAfterBreak="0">
    <w:nsid w:val="626D2F07"/>
    <w:multiLevelType w:val="multilevel"/>
    <w:tmpl w:val="B8A66E28"/>
    <w:lvl w:ilvl="0">
      <w:start w:val="1"/>
      <w:numFmt w:val="decimal"/>
      <w:lvlText w:val="%1."/>
      <w:lvlJc w:val="left"/>
      <w:pPr>
        <w:ind w:left="643" w:hanging="360"/>
      </w:pPr>
    </w:lvl>
    <w:lvl w:ilvl="1">
      <w:start w:val="1"/>
      <w:numFmt w:val="lowerLetter"/>
      <w:lvlText w:val="%2."/>
      <w:lvlJc w:val="left"/>
      <w:pPr>
        <w:ind w:left="2072" w:hanging="360"/>
      </w:pPr>
    </w:lvl>
    <w:lvl w:ilvl="2">
      <w:start w:val="1"/>
      <w:numFmt w:val="lowerRoman"/>
      <w:lvlText w:val="%1.%2.%3."/>
      <w:lvlJc w:val="right"/>
      <w:pPr>
        <w:ind w:left="2792" w:hanging="180"/>
      </w:pPr>
    </w:lvl>
    <w:lvl w:ilvl="3">
      <w:start w:val="1"/>
      <w:numFmt w:val="decimal"/>
      <w:lvlText w:val="%1.%2.%3.%4."/>
      <w:lvlJc w:val="left"/>
      <w:pPr>
        <w:ind w:left="3512" w:hanging="360"/>
      </w:pPr>
    </w:lvl>
    <w:lvl w:ilvl="4">
      <w:start w:val="1"/>
      <w:numFmt w:val="lowerLetter"/>
      <w:lvlText w:val="%1.%2.%3.%4.%5."/>
      <w:lvlJc w:val="left"/>
      <w:pPr>
        <w:ind w:left="4232" w:hanging="360"/>
      </w:pPr>
    </w:lvl>
    <w:lvl w:ilvl="5">
      <w:start w:val="1"/>
      <w:numFmt w:val="lowerRoman"/>
      <w:lvlText w:val="%1.%2.%3.%4.%5.%6."/>
      <w:lvlJc w:val="right"/>
      <w:pPr>
        <w:ind w:left="4952" w:hanging="180"/>
      </w:pPr>
    </w:lvl>
    <w:lvl w:ilvl="6">
      <w:start w:val="1"/>
      <w:numFmt w:val="decimal"/>
      <w:lvlText w:val="%1.%2.%3.%4.%5.%6.%7."/>
      <w:lvlJc w:val="left"/>
      <w:pPr>
        <w:ind w:left="5672" w:hanging="360"/>
      </w:pPr>
    </w:lvl>
    <w:lvl w:ilvl="7">
      <w:start w:val="1"/>
      <w:numFmt w:val="lowerLetter"/>
      <w:lvlText w:val="%1.%2.%3.%4.%5.%6.%7.%8."/>
      <w:lvlJc w:val="left"/>
      <w:pPr>
        <w:ind w:left="6392" w:hanging="360"/>
      </w:pPr>
    </w:lvl>
    <w:lvl w:ilvl="8">
      <w:start w:val="1"/>
      <w:numFmt w:val="lowerRoman"/>
      <w:lvlText w:val="%1.%2.%3.%4.%5.%6.%7.%8.%9."/>
      <w:lvlJc w:val="right"/>
      <w:pPr>
        <w:ind w:left="7112" w:hanging="180"/>
      </w:pPr>
    </w:lvl>
  </w:abstractNum>
  <w:abstractNum w:abstractNumId="39" w15:restartNumberingAfterBreak="0">
    <w:nsid w:val="62DC5C27"/>
    <w:multiLevelType w:val="multilevel"/>
    <w:tmpl w:val="F9F83C0A"/>
    <w:lvl w:ilvl="0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ind w:left="2072" w:hanging="360"/>
      </w:pPr>
    </w:lvl>
    <w:lvl w:ilvl="2">
      <w:start w:val="1"/>
      <w:numFmt w:val="lowerRoman"/>
      <w:lvlText w:val="%1.%2.%3."/>
      <w:lvlJc w:val="right"/>
      <w:pPr>
        <w:ind w:left="2792" w:hanging="180"/>
      </w:pPr>
    </w:lvl>
    <w:lvl w:ilvl="3">
      <w:start w:val="1"/>
      <w:numFmt w:val="decimal"/>
      <w:lvlText w:val="%1.%2.%3.%4."/>
      <w:lvlJc w:val="left"/>
      <w:pPr>
        <w:ind w:left="3512" w:hanging="360"/>
      </w:pPr>
    </w:lvl>
    <w:lvl w:ilvl="4">
      <w:start w:val="1"/>
      <w:numFmt w:val="lowerLetter"/>
      <w:lvlText w:val="%1.%2.%3.%4.%5."/>
      <w:lvlJc w:val="left"/>
      <w:pPr>
        <w:ind w:left="4232" w:hanging="360"/>
      </w:pPr>
    </w:lvl>
    <w:lvl w:ilvl="5">
      <w:start w:val="1"/>
      <w:numFmt w:val="lowerRoman"/>
      <w:lvlText w:val="%1.%2.%3.%4.%5.%6."/>
      <w:lvlJc w:val="right"/>
      <w:pPr>
        <w:ind w:left="4952" w:hanging="180"/>
      </w:pPr>
    </w:lvl>
    <w:lvl w:ilvl="6">
      <w:start w:val="1"/>
      <w:numFmt w:val="decimal"/>
      <w:lvlText w:val="%1.%2.%3.%4.%5.%6.%7."/>
      <w:lvlJc w:val="left"/>
      <w:pPr>
        <w:ind w:left="5672" w:hanging="360"/>
      </w:pPr>
    </w:lvl>
    <w:lvl w:ilvl="7">
      <w:start w:val="1"/>
      <w:numFmt w:val="lowerLetter"/>
      <w:lvlText w:val="%1.%2.%3.%4.%5.%6.%7.%8."/>
      <w:lvlJc w:val="left"/>
      <w:pPr>
        <w:ind w:left="6392" w:hanging="360"/>
      </w:pPr>
    </w:lvl>
    <w:lvl w:ilvl="8">
      <w:start w:val="1"/>
      <w:numFmt w:val="lowerRoman"/>
      <w:lvlText w:val="%1.%2.%3.%4.%5.%6.%7.%8.%9."/>
      <w:lvlJc w:val="right"/>
      <w:pPr>
        <w:ind w:left="7112" w:hanging="180"/>
      </w:pPr>
    </w:lvl>
  </w:abstractNum>
  <w:abstractNum w:abstractNumId="40" w15:restartNumberingAfterBreak="0">
    <w:nsid w:val="66187FE7"/>
    <w:multiLevelType w:val="multilevel"/>
    <w:tmpl w:val="CDB299AC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1.%2.%3."/>
      <w:lvlJc w:val="right"/>
      <w:pPr>
        <w:ind w:left="2880" w:hanging="180"/>
      </w:pPr>
    </w:lvl>
    <w:lvl w:ilvl="3">
      <w:start w:val="1"/>
      <w:numFmt w:val="decimal"/>
      <w:lvlText w:val="%1.%2.%3.%4."/>
      <w:lvlJc w:val="left"/>
      <w:pPr>
        <w:ind w:left="3600" w:hanging="360"/>
      </w:pPr>
    </w:lvl>
    <w:lvl w:ilvl="4">
      <w:start w:val="1"/>
      <w:numFmt w:val="lowerLetter"/>
      <w:lvlText w:val="%1.%2.%3.%4.%5."/>
      <w:lvlJc w:val="left"/>
      <w:pPr>
        <w:ind w:left="4320" w:hanging="360"/>
      </w:pPr>
    </w:lvl>
    <w:lvl w:ilvl="5">
      <w:start w:val="1"/>
      <w:numFmt w:val="lowerRoman"/>
      <w:lvlText w:val="%1.%2.%3.%4.%5.%6."/>
      <w:lvlJc w:val="right"/>
      <w:pPr>
        <w:ind w:left="5040" w:hanging="180"/>
      </w:pPr>
    </w:lvl>
    <w:lvl w:ilvl="6">
      <w:start w:val="1"/>
      <w:numFmt w:val="decimal"/>
      <w:lvlText w:val="%1.%2.%3.%4.%5.%6.%7."/>
      <w:lvlJc w:val="left"/>
      <w:pPr>
        <w:ind w:left="5760" w:hanging="360"/>
      </w:pPr>
    </w:lvl>
    <w:lvl w:ilvl="7">
      <w:start w:val="1"/>
      <w:numFmt w:val="lowerLetter"/>
      <w:lvlText w:val="%1.%2.%3.%4.%5.%6.%7.%8."/>
      <w:lvlJc w:val="left"/>
      <w:pPr>
        <w:ind w:left="6480" w:hanging="360"/>
      </w:pPr>
    </w:lvl>
    <w:lvl w:ilvl="8">
      <w:start w:val="1"/>
      <w:numFmt w:val="lowerRoman"/>
      <w:lvlText w:val="%1.%2.%3.%4.%5.%6.%7.%8.%9."/>
      <w:lvlJc w:val="right"/>
      <w:pPr>
        <w:ind w:left="7200" w:hanging="180"/>
      </w:pPr>
    </w:lvl>
  </w:abstractNum>
  <w:abstractNum w:abstractNumId="41" w15:restartNumberingAfterBreak="0">
    <w:nsid w:val="69EC493F"/>
    <w:multiLevelType w:val="hybridMultilevel"/>
    <w:tmpl w:val="ABB02D8A"/>
    <w:lvl w:ilvl="0" w:tplc="A836B74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A132CF3"/>
    <w:multiLevelType w:val="hybridMultilevel"/>
    <w:tmpl w:val="360A9A38"/>
    <w:lvl w:ilvl="0" w:tplc="C1CE9820">
      <w:start w:val="1"/>
      <w:numFmt w:val="decimal"/>
      <w:lvlText w:val="%1."/>
      <w:lvlJc w:val="left"/>
      <w:pPr>
        <w:ind w:left="720" w:hanging="360"/>
      </w:pPr>
      <w:rPr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E062533"/>
    <w:multiLevelType w:val="multilevel"/>
    <w:tmpl w:val="CA245770"/>
    <w:lvl w:ilvl="0">
      <w:start w:val="2"/>
      <w:numFmt w:val="decimal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072" w:hanging="360"/>
      </w:pPr>
      <w:rPr>
        <w:rFonts w:hint="default"/>
      </w:rPr>
    </w:lvl>
    <w:lvl w:ilvl="2">
      <w:start w:val="1"/>
      <w:numFmt w:val="lowerRoman"/>
      <w:lvlText w:val="%1.%2.%3."/>
      <w:lvlJc w:val="right"/>
      <w:pPr>
        <w:ind w:left="2792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512" w:hanging="360"/>
      </w:pPr>
      <w:rPr>
        <w:rFonts w:hint="default"/>
      </w:rPr>
    </w:lvl>
    <w:lvl w:ilvl="4">
      <w:start w:val="1"/>
      <w:numFmt w:val="lowerLetter"/>
      <w:lvlText w:val="%1.%2.%3.%4.%5."/>
      <w:lvlJc w:val="left"/>
      <w:pPr>
        <w:ind w:left="4232" w:hanging="360"/>
      </w:pPr>
      <w:rPr>
        <w:rFonts w:hint="default"/>
      </w:rPr>
    </w:lvl>
    <w:lvl w:ilvl="5">
      <w:start w:val="1"/>
      <w:numFmt w:val="lowerRoman"/>
      <w:lvlText w:val="%1.%2.%3.%4.%5.%6."/>
      <w:lvlJc w:val="right"/>
      <w:pPr>
        <w:ind w:left="4952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72" w:hanging="360"/>
      </w:pPr>
      <w:rPr>
        <w:rFonts w:hint="default"/>
      </w:rPr>
    </w:lvl>
    <w:lvl w:ilvl="7">
      <w:start w:val="1"/>
      <w:numFmt w:val="lowerLetter"/>
      <w:lvlText w:val="%1.%2.%3.%4.%5.%6.%7.%8."/>
      <w:lvlJc w:val="left"/>
      <w:pPr>
        <w:ind w:left="6392" w:hanging="360"/>
      </w:pPr>
      <w:rPr>
        <w:rFonts w:hint="default"/>
      </w:rPr>
    </w:lvl>
    <w:lvl w:ilvl="8">
      <w:start w:val="1"/>
      <w:numFmt w:val="lowerRoman"/>
      <w:lvlText w:val="%1.%2.%3.%4.%5.%6.%7.%8.%9."/>
      <w:lvlJc w:val="right"/>
      <w:pPr>
        <w:ind w:left="7112" w:hanging="180"/>
      </w:pPr>
      <w:rPr>
        <w:rFonts w:hint="default"/>
      </w:rPr>
    </w:lvl>
  </w:abstractNum>
  <w:abstractNum w:abstractNumId="44" w15:restartNumberingAfterBreak="0">
    <w:nsid w:val="70BB794A"/>
    <w:multiLevelType w:val="hybridMultilevel"/>
    <w:tmpl w:val="F5BCB498"/>
    <w:lvl w:ilvl="0" w:tplc="8F180974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5C42E82"/>
    <w:multiLevelType w:val="hybridMultilevel"/>
    <w:tmpl w:val="F416A26C"/>
    <w:lvl w:ilvl="0" w:tplc="972C0AC0">
      <w:start w:val="1"/>
      <w:numFmt w:val="bullet"/>
      <w:pStyle w:val="Paragraphedeliste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46" w15:restartNumberingAfterBreak="0">
    <w:nsid w:val="76265498"/>
    <w:multiLevelType w:val="hybridMultilevel"/>
    <w:tmpl w:val="3C028FB2"/>
    <w:lvl w:ilvl="0" w:tplc="AD10E40A">
      <w:start w:val="4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6E6184E"/>
    <w:multiLevelType w:val="hybridMultilevel"/>
    <w:tmpl w:val="6E1E094C"/>
    <w:lvl w:ilvl="0" w:tplc="BA0CEE32">
      <w:start w:val="1"/>
      <w:numFmt w:val="decimal"/>
      <w:lvlText w:val="%1."/>
      <w:lvlJc w:val="left"/>
      <w:pPr>
        <w:ind w:left="720" w:hanging="360"/>
      </w:pPr>
      <w:rPr>
        <w:rFonts w:cs="Calibri" w:hint="default"/>
        <w:b/>
        <w:bCs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D592046"/>
    <w:multiLevelType w:val="hybridMultilevel"/>
    <w:tmpl w:val="73BA2EA2"/>
    <w:lvl w:ilvl="0" w:tplc="7B16836E">
      <w:start w:val="1"/>
      <w:numFmt w:val="decimal"/>
      <w:lvlText w:val="%1."/>
      <w:lvlJc w:val="left"/>
      <w:pPr>
        <w:ind w:left="643" w:hanging="360"/>
      </w:pPr>
      <w:rPr>
        <w:rFonts w:hint="default"/>
        <w:b w:val="0"/>
        <w:bCs w:val="0"/>
      </w:rPr>
    </w:lvl>
    <w:lvl w:ilvl="1" w:tplc="040C0019" w:tentative="1">
      <w:start w:val="1"/>
      <w:numFmt w:val="lowerLetter"/>
      <w:lvlText w:val="%2."/>
      <w:lvlJc w:val="left"/>
      <w:pPr>
        <w:ind w:left="2520" w:hanging="360"/>
      </w:pPr>
    </w:lvl>
    <w:lvl w:ilvl="2" w:tplc="040C001B" w:tentative="1">
      <w:start w:val="1"/>
      <w:numFmt w:val="lowerRoman"/>
      <w:lvlText w:val="%3."/>
      <w:lvlJc w:val="right"/>
      <w:pPr>
        <w:ind w:left="3240" w:hanging="180"/>
      </w:pPr>
    </w:lvl>
    <w:lvl w:ilvl="3" w:tplc="040C000F" w:tentative="1">
      <w:start w:val="1"/>
      <w:numFmt w:val="decimal"/>
      <w:lvlText w:val="%4."/>
      <w:lvlJc w:val="left"/>
      <w:pPr>
        <w:ind w:left="3960" w:hanging="360"/>
      </w:pPr>
    </w:lvl>
    <w:lvl w:ilvl="4" w:tplc="040C0019" w:tentative="1">
      <w:start w:val="1"/>
      <w:numFmt w:val="lowerLetter"/>
      <w:lvlText w:val="%5."/>
      <w:lvlJc w:val="left"/>
      <w:pPr>
        <w:ind w:left="4680" w:hanging="360"/>
      </w:pPr>
    </w:lvl>
    <w:lvl w:ilvl="5" w:tplc="040C001B" w:tentative="1">
      <w:start w:val="1"/>
      <w:numFmt w:val="lowerRoman"/>
      <w:lvlText w:val="%6."/>
      <w:lvlJc w:val="right"/>
      <w:pPr>
        <w:ind w:left="5400" w:hanging="180"/>
      </w:pPr>
    </w:lvl>
    <w:lvl w:ilvl="6" w:tplc="040C000F" w:tentative="1">
      <w:start w:val="1"/>
      <w:numFmt w:val="decimal"/>
      <w:lvlText w:val="%7."/>
      <w:lvlJc w:val="left"/>
      <w:pPr>
        <w:ind w:left="6120" w:hanging="360"/>
      </w:pPr>
    </w:lvl>
    <w:lvl w:ilvl="7" w:tplc="040C0019" w:tentative="1">
      <w:start w:val="1"/>
      <w:numFmt w:val="lowerLetter"/>
      <w:lvlText w:val="%8."/>
      <w:lvlJc w:val="left"/>
      <w:pPr>
        <w:ind w:left="6840" w:hanging="360"/>
      </w:pPr>
    </w:lvl>
    <w:lvl w:ilvl="8" w:tplc="040C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28"/>
  </w:num>
  <w:num w:numId="2">
    <w:abstractNumId w:val="20"/>
  </w:num>
  <w:num w:numId="3">
    <w:abstractNumId w:val="28"/>
    <w:lvlOverride w:ilvl="0">
      <w:startOverride w:val="1"/>
    </w:lvlOverride>
  </w:num>
  <w:num w:numId="4">
    <w:abstractNumId w:val="20"/>
    <w:lvlOverride w:ilvl="0">
      <w:startOverride w:val="1"/>
    </w:lvlOverride>
  </w:num>
  <w:num w:numId="5">
    <w:abstractNumId w:val="25"/>
  </w:num>
  <w:num w:numId="6">
    <w:abstractNumId w:val="8"/>
  </w:num>
  <w:num w:numId="7">
    <w:abstractNumId w:val="11"/>
  </w:num>
  <w:num w:numId="8">
    <w:abstractNumId w:val="38"/>
  </w:num>
  <w:num w:numId="9">
    <w:abstractNumId w:val="1"/>
  </w:num>
  <w:num w:numId="10">
    <w:abstractNumId w:val="48"/>
  </w:num>
  <w:num w:numId="11">
    <w:abstractNumId w:val="27"/>
  </w:num>
  <w:num w:numId="12">
    <w:abstractNumId w:val="29"/>
  </w:num>
  <w:num w:numId="13">
    <w:abstractNumId w:val="44"/>
  </w:num>
  <w:num w:numId="14">
    <w:abstractNumId w:val="0"/>
  </w:num>
  <w:num w:numId="15">
    <w:abstractNumId w:val="17"/>
  </w:num>
  <w:num w:numId="16">
    <w:abstractNumId w:val="15"/>
  </w:num>
  <w:num w:numId="17">
    <w:abstractNumId w:val="24"/>
  </w:num>
  <w:num w:numId="18">
    <w:abstractNumId w:val="21"/>
  </w:num>
  <w:num w:numId="19">
    <w:abstractNumId w:val="13"/>
  </w:num>
  <w:num w:numId="20">
    <w:abstractNumId w:val="34"/>
  </w:num>
  <w:num w:numId="21">
    <w:abstractNumId w:val="18"/>
  </w:num>
  <w:num w:numId="22">
    <w:abstractNumId w:val="7"/>
  </w:num>
  <w:num w:numId="23">
    <w:abstractNumId w:val="31"/>
  </w:num>
  <w:num w:numId="24">
    <w:abstractNumId w:val="22"/>
  </w:num>
  <w:num w:numId="25">
    <w:abstractNumId w:val="19"/>
  </w:num>
  <w:num w:numId="26">
    <w:abstractNumId w:val="40"/>
  </w:num>
  <w:num w:numId="27">
    <w:abstractNumId w:val="12"/>
  </w:num>
  <w:num w:numId="28">
    <w:abstractNumId w:val="36"/>
  </w:num>
  <w:num w:numId="29">
    <w:abstractNumId w:val="6"/>
  </w:num>
  <w:num w:numId="30">
    <w:abstractNumId w:val="26"/>
  </w:num>
  <w:num w:numId="31">
    <w:abstractNumId w:val="42"/>
  </w:num>
  <w:num w:numId="32">
    <w:abstractNumId w:val="9"/>
  </w:num>
  <w:num w:numId="33">
    <w:abstractNumId w:val="32"/>
  </w:num>
  <w:num w:numId="34">
    <w:abstractNumId w:val="5"/>
  </w:num>
  <w:num w:numId="35">
    <w:abstractNumId w:val="3"/>
  </w:num>
  <w:num w:numId="36">
    <w:abstractNumId w:val="35"/>
  </w:num>
  <w:num w:numId="37">
    <w:abstractNumId w:val="45"/>
  </w:num>
  <w:num w:numId="38">
    <w:abstractNumId w:val="39"/>
  </w:num>
  <w:num w:numId="39">
    <w:abstractNumId w:val="41"/>
  </w:num>
  <w:num w:numId="40">
    <w:abstractNumId w:val="10"/>
  </w:num>
  <w:num w:numId="41">
    <w:abstractNumId w:val="46"/>
  </w:num>
  <w:num w:numId="42">
    <w:abstractNumId w:val="30"/>
  </w:num>
  <w:num w:numId="43">
    <w:abstractNumId w:val="23"/>
  </w:num>
  <w:num w:numId="44">
    <w:abstractNumId w:val="37"/>
  </w:num>
  <w:num w:numId="45">
    <w:abstractNumId w:val="43"/>
  </w:num>
  <w:num w:numId="46">
    <w:abstractNumId w:val="14"/>
  </w:num>
  <w:num w:numId="47">
    <w:abstractNumId w:val="47"/>
  </w:num>
  <w:num w:numId="48">
    <w:abstractNumId w:val="33"/>
  </w:num>
  <w:num w:numId="49">
    <w:abstractNumId w:val="2"/>
  </w:num>
  <w:num w:numId="50">
    <w:abstractNumId w:val="16"/>
  </w:num>
  <w:num w:numId="51">
    <w:abstractNumId w:val="4"/>
  </w:num>
  <w:numIdMacAtCleanup w:val="5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137A9"/>
    <w:rsid w:val="00007B2A"/>
    <w:rsid w:val="00021B17"/>
    <w:rsid w:val="00030D82"/>
    <w:rsid w:val="00032E4D"/>
    <w:rsid w:val="00033BB0"/>
    <w:rsid w:val="0006120E"/>
    <w:rsid w:val="000614D3"/>
    <w:rsid w:val="0006271C"/>
    <w:rsid w:val="00067420"/>
    <w:rsid w:val="00072933"/>
    <w:rsid w:val="00084D8A"/>
    <w:rsid w:val="00092A49"/>
    <w:rsid w:val="000934C1"/>
    <w:rsid w:val="000A0CAD"/>
    <w:rsid w:val="000B599C"/>
    <w:rsid w:val="000B7976"/>
    <w:rsid w:val="000C015A"/>
    <w:rsid w:val="000C05FC"/>
    <w:rsid w:val="000E24C1"/>
    <w:rsid w:val="000E4E5F"/>
    <w:rsid w:val="000E6E99"/>
    <w:rsid w:val="00105601"/>
    <w:rsid w:val="001058E2"/>
    <w:rsid w:val="00113C7B"/>
    <w:rsid w:val="0013164A"/>
    <w:rsid w:val="001405EA"/>
    <w:rsid w:val="00151025"/>
    <w:rsid w:val="00151F20"/>
    <w:rsid w:val="00152548"/>
    <w:rsid w:val="00154905"/>
    <w:rsid w:val="001733B6"/>
    <w:rsid w:val="00193F43"/>
    <w:rsid w:val="001A477E"/>
    <w:rsid w:val="001C1CE4"/>
    <w:rsid w:val="001C5AC8"/>
    <w:rsid w:val="001C69B8"/>
    <w:rsid w:val="001C6FED"/>
    <w:rsid w:val="001D15AC"/>
    <w:rsid w:val="001D4A25"/>
    <w:rsid w:val="001E1BF2"/>
    <w:rsid w:val="001E2319"/>
    <w:rsid w:val="001E3044"/>
    <w:rsid w:val="001E4162"/>
    <w:rsid w:val="0020274C"/>
    <w:rsid w:val="00203674"/>
    <w:rsid w:val="00204A93"/>
    <w:rsid w:val="00205D69"/>
    <w:rsid w:val="002102C5"/>
    <w:rsid w:val="00212BE5"/>
    <w:rsid w:val="002153CB"/>
    <w:rsid w:val="00225631"/>
    <w:rsid w:val="002361EB"/>
    <w:rsid w:val="00252D77"/>
    <w:rsid w:val="00273C87"/>
    <w:rsid w:val="00290537"/>
    <w:rsid w:val="002B4A8D"/>
    <w:rsid w:val="002B7DBD"/>
    <w:rsid w:val="002F3772"/>
    <w:rsid w:val="003103C2"/>
    <w:rsid w:val="003206C6"/>
    <w:rsid w:val="003207A0"/>
    <w:rsid w:val="0032751F"/>
    <w:rsid w:val="00331ED6"/>
    <w:rsid w:val="003341DD"/>
    <w:rsid w:val="00342E94"/>
    <w:rsid w:val="0039192F"/>
    <w:rsid w:val="003B61BD"/>
    <w:rsid w:val="003D23E9"/>
    <w:rsid w:val="003D34EB"/>
    <w:rsid w:val="003E3483"/>
    <w:rsid w:val="00400A98"/>
    <w:rsid w:val="00404EB8"/>
    <w:rsid w:val="00411B56"/>
    <w:rsid w:val="004137A9"/>
    <w:rsid w:val="00413D63"/>
    <w:rsid w:val="00417BE0"/>
    <w:rsid w:val="004313AC"/>
    <w:rsid w:val="00433D60"/>
    <w:rsid w:val="004531DC"/>
    <w:rsid w:val="004559EB"/>
    <w:rsid w:val="00483A51"/>
    <w:rsid w:val="00494279"/>
    <w:rsid w:val="004949B7"/>
    <w:rsid w:val="004A7825"/>
    <w:rsid w:val="004C0945"/>
    <w:rsid w:val="004E068B"/>
    <w:rsid w:val="004F00F2"/>
    <w:rsid w:val="004F64AD"/>
    <w:rsid w:val="004F7DEF"/>
    <w:rsid w:val="004F7FA2"/>
    <w:rsid w:val="00504D30"/>
    <w:rsid w:val="00507112"/>
    <w:rsid w:val="00512047"/>
    <w:rsid w:val="005229DB"/>
    <w:rsid w:val="005359A3"/>
    <w:rsid w:val="00537E6E"/>
    <w:rsid w:val="00550B54"/>
    <w:rsid w:val="00554DC8"/>
    <w:rsid w:val="00555A7E"/>
    <w:rsid w:val="00591EB7"/>
    <w:rsid w:val="00594A7B"/>
    <w:rsid w:val="005A508D"/>
    <w:rsid w:val="005B2D8D"/>
    <w:rsid w:val="005C1455"/>
    <w:rsid w:val="005D0864"/>
    <w:rsid w:val="005E2446"/>
    <w:rsid w:val="005F28E1"/>
    <w:rsid w:val="00600AA9"/>
    <w:rsid w:val="00605E5D"/>
    <w:rsid w:val="00621C93"/>
    <w:rsid w:val="00623644"/>
    <w:rsid w:val="0062509A"/>
    <w:rsid w:val="006252BF"/>
    <w:rsid w:val="00627810"/>
    <w:rsid w:val="0063227E"/>
    <w:rsid w:val="006410BF"/>
    <w:rsid w:val="00642C18"/>
    <w:rsid w:val="0064351F"/>
    <w:rsid w:val="00646BB8"/>
    <w:rsid w:val="00651CD9"/>
    <w:rsid w:val="00673DF8"/>
    <w:rsid w:val="00680C53"/>
    <w:rsid w:val="00682757"/>
    <w:rsid w:val="00683A8B"/>
    <w:rsid w:val="006855FE"/>
    <w:rsid w:val="006B3126"/>
    <w:rsid w:val="006B6C4B"/>
    <w:rsid w:val="006B7E92"/>
    <w:rsid w:val="006C0E06"/>
    <w:rsid w:val="006C62CC"/>
    <w:rsid w:val="006D08EE"/>
    <w:rsid w:val="006D7A1C"/>
    <w:rsid w:val="006E7A97"/>
    <w:rsid w:val="006F6A76"/>
    <w:rsid w:val="00707188"/>
    <w:rsid w:val="00707327"/>
    <w:rsid w:val="007408BD"/>
    <w:rsid w:val="0074451E"/>
    <w:rsid w:val="007536EF"/>
    <w:rsid w:val="00755AF8"/>
    <w:rsid w:val="0076020E"/>
    <w:rsid w:val="007974A5"/>
    <w:rsid w:val="007A0DD5"/>
    <w:rsid w:val="007A1D2D"/>
    <w:rsid w:val="007A6C1B"/>
    <w:rsid w:val="007A702F"/>
    <w:rsid w:val="007A7D10"/>
    <w:rsid w:val="007D7764"/>
    <w:rsid w:val="007E0BE5"/>
    <w:rsid w:val="007E1C3A"/>
    <w:rsid w:val="007F1FDE"/>
    <w:rsid w:val="007F3EFD"/>
    <w:rsid w:val="007F7C2A"/>
    <w:rsid w:val="007F7F8C"/>
    <w:rsid w:val="008055FC"/>
    <w:rsid w:val="00834A45"/>
    <w:rsid w:val="00835075"/>
    <w:rsid w:val="008552C2"/>
    <w:rsid w:val="00867CED"/>
    <w:rsid w:val="008742EC"/>
    <w:rsid w:val="00880F44"/>
    <w:rsid w:val="008859CD"/>
    <w:rsid w:val="00895BF4"/>
    <w:rsid w:val="008C1B7B"/>
    <w:rsid w:val="008C2714"/>
    <w:rsid w:val="008C64E4"/>
    <w:rsid w:val="008D16A2"/>
    <w:rsid w:val="008D723F"/>
    <w:rsid w:val="008E37B7"/>
    <w:rsid w:val="008E419E"/>
    <w:rsid w:val="008F0E15"/>
    <w:rsid w:val="008F5EF4"/>
    <w:rsid w:val="008F6E38"/>
    <w:rsid w:val="009038B3"/>
    <w:rsid w:val="00910767"/>
    <w:rsid w:val="00913C63"/>
    <w:rsid w:val="0092301C"/>
    <w:rsid w:val="00923569"/>
    <w:rsid w:val="00923E47"/>
    <w:rsid w:val="009246FF"/>
    <w:rsid w:val="00927373"/>
    <w:rsid w:val="00934B2B"/>
    <w:rsid w:val="00944EEB"/>
    <w:rsid w:val="00953F60"/>
    <w:rsid w:val="009637FB"/>
    <w:rsid w:val="00980BFD"/>
    <w:rsid w:val="00982C5C"/>
    <w:rsid w:val="00983333"/>
    <w:rsid w:val="00990713"/>
    <w:rsid w:val="009962CC"/>
    <w:rsid w:val="009979D0"/>
    <w:rsid w:val="00997E6F"/>
    <w:rsid w:val="009B35F9"/>
    <w:rsid w:val="009E3F71"/>
    <w:rsid w:val="00A13652"/>
    <w:rsid w:val="00A200B7"/>
    <w:rsid w:val="00A207BA"/>
    <w:rsid w:val="00A251AD"/>
    <w:rsid w:val="00A2696D"/>
    <w:rsid w:val="00A26FE8"/>
    <w:rsid w:val="00A3281B"/>
    <w:rsid w:val="00A42833"/>
    <w:rsid w:val="00A47A23"/>
    <w:rsid w:val="00A60F93"/>
    <w:rsid w:val="00A841D8"/>
    <w:rsid w:val="00A96A77"/>
    <w:rsid w:val="00AB30F3"/>
    <w:rsid w:val="00AB3305"/>
    <w:rsid w:val="00AB6FBF"/>
    <w:rsid w:val="00AD7596"/>
    <w:rsid w:val="00AE337B"/>
    <w:rsid w:val="00AF1190"/>
    <w:rsid w:val="00B10F07"/>
    <w:rsid w:val="00B35870"/>
    <w:rsid w:val="00B435D7"/>
    <w:rsid w:val="00B43D46"/>
    <w:rsid w:val="00B45A6E"/>
    <w:rsid w:val="00B5241C"/>
    <w:rsid w:val="00B55C9A"/>
    <w:rsid w:val="00B57433"/>
    <w:rsid w:val="00B64888"/>
    <w:rsid w:val="00B66226"/>
    <w:rsid w:val="00B756AD"/>
    <w:rsid w:val="00B831FF"/>
    <w:rsid w:val="00B960AB"/>
    <w:rsid w:val="00B96438"/>
    <w:rsid w:val="00BB3D7B"/>
    <w:rsid w:val="00BB5C7C"/>
    <w:rsid w:val="00BB7E32"/>
    <w:rsid w:val="00BC7657"/>
    <w:rsid w:val="00BD5BAA"/>
    <w:rsid w:val="00BE3E57"/>
    <w:rsid w:val="00C13423"/>
    <w:rsid w:val="00C15152"/>
    <w:rsid w:val="00C20B17"/>
    <w:rsid w:val="00C46E3A"/>
    <w:rsid w:val="00C525CC"/>
    <w:rsid w:val="00C63655"/>
    <w:rsid w:val="00C679DC"/>
    <w:rsid w:val="00C82C1F"/>
    <w:rsid w:val="00C9428E"/>
    <w:rsid w:val="00C954A9"/>
    <w:rsid w:val="00C95950"/>
    <w:rsid w:val="00CA0ED2"/>
    <w:rsid w:val="00CA47EB"/>
    <w:rsid w:val="00CB0B5B"/>
    <w:rsid w:val="00CB5499"/>
    <w:rsid w:val="00CC1D8A"/>
    <w:rsid w:val="00CC3A5D"/>
    <w:rsid w:val="00CC4EAA"/>
    <w:rsid w:val="00CD6DE3"/>
    <w:rsid w:val="00CD733B"/>
    <w:rsid w:val="00CE369C"/>
    <w:rsid w:val="00D24F76"/>
    <w:rsid w:val="00D25ECD"/>
    <w:rsid w:val="00D26ABA"/>
    <w:rsid w:val="00D33E30"/>
    <w:rsid w:val="00D43355"/>
    <w:rsid w:val="00D702C4"/>
    <w:rsid w:val="00D83BAD"/>
    <w:rsid w:val="00D86E59"/>
    <w:rsid w:val="00DA05E8"/>
    <w:rsid w:val="00DB3CE1"/>
    <w:rsid w:val="00DB45F1"/>
    <w:rsid w:val="00DD0D5B"/>
    <w:rsid w:val="00DD4CAC"/>
    <w:rsid w:val="00DE17FA"/>
    <w:rsid w:val="00DE27F2"/>
    <w:rsid w:val="00DE6630"/>
    <w:rsid w:val="00DE7E62"/>
    <w:rsid w:val="00DF5A56"/>
    <w:rsid w:val="00E01652"/>
    <w:rsid w:val="00E03634"/>
    <w:rsid w:val="00E04761"/>
    <w:rsid w:val="00E14BBA"/>
    <w:rsid w:val="00E14D6E"/>
    <w:rsid w:val="00E36D63"/>
    <w:rsid w:val="00E41F60"/>
    <w:rsid w:val="00E4586F"/>
    <w:rsid w:val="00E65F6D"/>
    <w:rsid w:val="00E713DF"/>
    <w:rsid w:val="00E76E17"/>
    <w:rsid w:val="00E8235E"/>
    <w:rsid w:val="00E83A37"/>
    <w:rsid w:val="00E859AC"/>
    <w:rsid w:val="00E914D9"/>
    <w:rsid w:val="00E917F5"/>
    <w:rsid w:val="00EA3AC3"/>
    <w:rsid w:val="00EB0D17"/>
    <w:rsid w:val="00EB51E7"/>
    <w:rsid w:val="00EC0553"/>
    <w:rsid w:val="00EC3E6B"/>
    <w:rsid w:val="00EE2DED"/>
    <w:rsid w:val="00EE7343"/>
    <w:rsid w:val="00EF30BB"/>
    <w:rsid w:val="00F00B05"/>
    <w:rsid w:val="00F0339D"/>
    <w:rsid w:val="00F0575E"/>
    <w:rsid w:val="00F22855"/>
    <w:rsid w:val="00F3188E"/>
    <w:rsid w:val="00F45265"/>
    <w:rsid w:val="00F46DD8"/>
    <w:rsid w:val="00F660F2"/>
    <w:rsid w:val="00F72F21"/>
    <w:rsid w:val="00F85A50"/>
    <w:rsid w:val="00F97FE8"/>
    <w:rsid w:val="00FA4962"/>
    <w:rsid w:val="00FB5D18"/>
    <w:rsid w:val="00FC0DFA"/>
    <w:rsid w:val="00FC4206"/>
    <w:rsid w:val="00FC753C"/>
    <w:rsid w:val="00FE0B4B"/>
    <w:rsid w:val="00FE12E2"/>
    <w:rsid w:val="00FE1CEA"/>
    <w:rsid w:val="00FE6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1BD03F6"/>
  <w15:docId w15:val="{6B7A9971-E164-4473-BD5C-F8E7D82C06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0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4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4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3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914D9"/>
    <w:pPr>
      <w:spacing w:after="240" w:line="260" w:lineRule="atLeast"/>
    </w:pPr>
    <w:rPr>
      <w:rFonts w:ascii="Marianne Light" w:eastAsiaTheme="minorHAnsi" w:hAnsi="Marianne Light" w:cstheme="minorBidi"/>
      <w:szCs w:val="22"/>
      <w:lang w:eastAsia="en-US"/>
    </w:rPr>
  </w:style>
  <w:style w:type="paragraph" w:styleId="Titre1">
    <w:name w:val="heading 1"/>
    <w:basedOn w:val="Titre2"/>
    <w:next w:val="Normal"/>
    <w:link w:val="Titre1Car"/>
    <w:uiPriority w:val="1"/>
    <w:qFormat/>
    <w:rsid w:val="00E914D9"/>
    <w:pPr>
      <w:spacing w:before="240"/>
      <w:outlineLvl w:val="0"/>
    </w:pPr>
  </w:style>
  <w:style w:type="paragraph" w:styleId="Titre2">
    <w:name w:val="heading 2"/>
    <w:basedOn w:val="Normal"/>
    <w:next w:val="Normal"/>
    <w:link w:val="Titre2Car"/>
    <w:unhideWhenUsed/>
    <w:qFormat/>
    <w:rsid w:val="00E914D9"/>
    <w:pPr>
      <w:keepNext/>
      <w:spacing w:after="120"/>
      <w:outlineLvl w:val="1"/>
    </w:pPr>
    <w:rPr>
      <w:rFonts w:ascii="Marianne Medium" w:hAnsi="Marianne Medium"/>
      <w:color w:val="000000" w:themeColor="text1"/>
      <w:sz w:val="26"/>
      <w:szCs w:val="26"/>
      <w:lang w:bidi="he-IL"/>
    </w:rPr>
  </w:style>
  <w:style w:type="paragraph" w:styleId="Titre3">
    <w:name w:val="heading 3"/>
    <w:basedOn w:val="Normal"/>
    <w:next w:val="Normal"/>
    <w:link w:val="Titre3Car"/>
    <w:uiPriority w:val="1"/>
    <w:unhideWhenUsed/>
    <w:qFormat/>
    <w:rsid w:val="00E914D9"/>
    <w:pPr>
      <w:keepNext/>
      <w:spacing w:after="120"/>
      <w:outlineLvl w:val="2"/>
    </w:pPr>
    <w:rPr>
      <w:rFonts w:ascii="Marianne" w:hAnsi="Marianne"/>
      <w:b/>
      <w:bCs/>
      <w:color w:val="22557A"/>
      <w:sz w:val="24"/>
      <w:szCs w:val="24"/>
      <w:lang w:bidi="he-IL"/>
    </w:rPr>
  </w:style>
  <w:style w:type="paragraph" w:styleId="Titre4">
    <w:name w:val="heading 4"/>
    <w:basedOn w:val="Titre3"/>
    <w:next w:val="Normal"/>
    <w:link w:val="Titre4Car"/>
    <w:uiPriority w:val="1"/>
    <w:unhideWhenUsed/>
    <w:rsid w:val="00E914D9"/>
    <w:pPr>
      <w:outlineLvl w:val="3"/>
    </w:pPr>
    <w:rPr>
      <w:rFonts w:ascii="Marianne Medium" w:hAnsi="Marianne Medium"/>
      <w:b w:val="0"/>
      <w:bCs w:val="0"/>
      <w:color w:val="000000" w:themeColor="text1"/>
    </w:rPr>
  </w:style>
  <w:style w:type="paragraph" w:styleId="Titre5">
    <w:name w:val="heading 5"/>
    <w:aliases w:val="Titre 5 ne pas utiliser"/>
    <w:basedOn w:val="Normal"/>
    <w:next w:val="Normal"/>
    <w:link w:val="Titre5Car"/>
    <w:uiPriority w:val="9"/>
    <w:unhideWhenUsed/>
    <w:qFormat/>
    <w:rsid w:val="00EB0D17"/>
    <w:pPr>
      <w:keepNext/>
      <w:keepLines/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EB0D17"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EB0D17"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EB0D17"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EB0D17"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1"/>
    <w:rsid w:val="00E914D9"/>
    <w:rPr>
      <w:rFonts w:ascii="Marianne Medium" w:eastAsiaTheme="minorHAnsi" w:hAnsi="Marianne Medium" w:cstheme="minorBidi"/>
      <w:color w:val="000000" w:themeColor="text1"/>
      <w:sz w:val="26"/>
      <w:szCs w:val="26"/>
      <w:lang w:eastAsia="en-US" w:bidi="he-IL"/>
    </w:rPr>
  </w:style>
  <w:style w:type="character" w:customStyle="1" w:styleId="Titre2Car">
    <w:name w:val="Titre 2 Car"/>
    <w:basedOn w:val="Policepardfaut"/>
    <w:link w:val="Titre2"/>
    <w:rsid w:val="00E914D9"/>
    <w:rPr>
      <w:rFonts w:ascii="Marianne Medium" w:eastAsiaTheme="minorHAnsi" w:hAnsi="Marianne Medium" w:cstheme="minorBidi"/>
      <w:color w:val="000000" w:themeColor="text1"/>
      <w:sz w:val="26"/>
      <w:szCs w:val="26"/>
      <w:lang w:eastAsia="en-US" w:bidi="he-IL"/>
    </w:rPr>
  </w:style>
  <w:style w:type="character" w:customStyle="1" w:styleId="Titre3Car">
    <w:name w:val="Titre 3 Car"/>
    <w:basedOn w:val="Policepardfaut"/>
    <w:link w:val="Titre3"/>
    <w:uiPriority w:val="1"/>
    <w:rsid w:val="00E914D9"/>
    <w:rPr>
      <w:rFonts w:ascii="Marianne" w:eastAsiaTheme="minorHAnsi" w:hAnsi="Marianne" w:cstheme="minorBidi"/>
      <w:b/>
      <w:bCs/>
      <w:color w:val="22557A"/>
      <w:sz w:val="24"/>
      <w:szCs w:val="24"/>
      <w:lang w:eastAsia="en-US" w:bidi="he-IL"/>
    </w:rPr>
  </w:style>
  <w:style w:type="character" w:customStyle="1" w:styleId="Titre4Car">
    <w:name w:val="Titre 4 Car"/>
    <w:basedOn w:val="Policepardfaut"/>
    <w:link w:val="Titre4"/>
    <w:uiPriority w:val="1"/>
    <w:rsid w:val="00E914D9"/>
    <w:rPr>
      <w:rFonts w:ascii="Marianne Medium" w:eastAsiaTheme="minorHAnsi" w:hAnsi="Marianne Medium" w:cstheme="minorBidi"/>
      <w:color w:val="000000" w:themeColor="text1"/>
      <w:sz w:val="24"/>
      <w:szCs w:val="24"/>
      <w:lang w:eastAsia="en-US" w:bidi="he-IL"/>
    </w:rPr>
  </w:style>
  <w:style w:type="character" w:customStyle="1" w:styleId="Titre5Car">
    <w:name w:val="Titre 5 Car"/>
    <w:aliases w:val="Titre 5 ne pas utiliser Car"/>
    <w:link w:val="Titre5"/>
    <w:uiPriority w:val="9"/>
    <w:rsid w:val="00EB0D17"/>
    <w:rPr>
      <w:rFonts w:ascii="Cambria" w:eastAsia="Times New Roman" w:hAnsi="Cambria" w:cs="Times New Roman"/>
      <w:color w:val="243F60"/>
      <w:szCs w:val="22"/>
      <w:lang w:eastAsia="en-US"/>
    </w:rPr>
  </w:style>
  <w:style w:type="character" w:customStyle="1" w:styleId="Titre6Car">
    <w:name w:val="Titre 6 Car"/>
    <w:link w:val="Titre6"/>
    <w:uiPriority w:val="9"/>
    <w:rsid w:val="00EB0D17"/>
    <w:rPr>
      <w:b/>
      <w:bCs/>
      <w:szCs w:val="22"/>
      <w:lang w:eastAsia="en-US"/>
    </w:rPr>
  </w:style>
  <w:style w:type="character" w:customStyle="1" w:styleId="Titre7Car">
    <w:name w:val="Titre 7 Car"/>
    <w:link w:val="Titre7"/>
    <w:uiPriority w:val="9"/>
    <w:rsid w:val="00EB0D17"/>
    <w:rPr>
      <w:b/>
      <w:bCs/>
      <w:i/>
      <w:iCs/>
      <w:szCs w:val="22"/>
      <w:lang w:eastAsia="en-US"/>
    </w:rPr>
  </w:style>
  <w:style w:type="character" w:customStyle="1" w:styleId="Titre8Car">
    <w:name w:val="Titre 8 Car"/>
    <w:link w:val="Titre8"/>
    <w:uiPriority w:val="9"/>
    <w:rsid w:val="00EB0D17"/>
    <w:rPr>
      <w:i/>
      <w:iCs/>
      <w:szCs w:val="22"/>
      <w:lang w:eastAsia="en-US"/>
    </w:rPr>
  </w:style>
  <w:style w:type="character" w:customStyle="1" w:styleId="Titre9Car">
    <w:name w:val="Titre 9 Car"/>
    <w:link w:val="Titre9"/>
    <w:uiPriority w:val="9"/>
    <w:rsid w:val="00EB0D17"/>
    <w:rPr>
      <w:i/>
      <w:iCs/>
      <w:sz w:val="21"/>
      <w:szCs w:val="21"/>
      <w:lang w:eastAsia="en-US"/>
    </w:rPr>
  </w:style>
  <w:style w:type="paragraph" w:customStyle="1" w:styleId="Standard">
    <w:name w:val="Standard"/>
    <w:pPr>
      <w:autoSpaceDN w:val="0"/>
      <w:spacing w:after="240" w:line="260" w:lineRule="atLeast"/>
      <w:textAlignment w:val="baseline"/>
    </w:pPr>
    <w:rPr>
      <w:rFonts w:ascii="Roboto" w:hAnsi="Roboto" w:cs="F"/>
      <w:kern w:val="3"/>
      <w:szCs w:val="22"/>
      <w:lang w:eastAsia="en-US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Textbody">
    <w:name w:val="Text body"/>
    <w:basedOn w:val="Standard"/>
    <w:pPr>
      <w:spacing w:after="140" w:line="276" w:lineRule="auto"/>
    </w:pPr>
  </w:style>
  <w:style w:type="character" w:styleId="Appeldenotedefin">
    <w:name w:val="endnote reference"/>
    <w:uiPriority w:val="99"/>
    <w:semiHidden/>
    <w:unhideWhenUsed/>
    <w:rsid w:val="00EB0D17"/>
    <w:rPr>
      <w:vertAlign w:val="superscript"/>
    </w:rPr>
  </w:style>
  <w:style w:type="paragraph" w:styleId="Lgende">
    <w:name w:val="caption"/>
    <w:basedOn w:val="Standard"/>
    <w:pPr>
      <w:suppressLineNumbers/>
      <w:spacing w:before="120"/>
    </w:pPr>
    <w:rPr>
      <w:rFonts w:cs="Noto Sans Devanagari"/>
      <w:i/>
      <w:iCs/>
      <w:sz w:val="24"/>
      <w:szCs w:val="24"/>
    </w:rPr>
  </w:style>
  <w:style w:type="paragraph" w:customStyle="1" w:styleId="Index">
    <w:name w:val="Index"/>
    <w:basedOn w:val="Standard"/>
    <w:pPr>
      <w:suppressLineNumbers/>
    </w:pPr>
    <w:rPr>
      <w:rFonts w:cs="Noto Sans Devanagari"/>
    </w:rPr>
  </w:style>
  <w:style w:type="paragraph" w:styleId="Titre">
    <w:name w:val="Title"/>
    <w:basedOn w:val="Normal"/>
    <w:next w:val="Normal"/>
    <w:link w:val="TitreCar"/>
    <w:uiPriority w:val="2"/>
    <w:rsid w:val="00E914D9"/>
    <w:pPr>
      <w:jc w:val="center"/>
    </w:pPr>
    <w:rPr>
      <w:rFonts w:ascii="Marianne" w:hAnsi="Marianne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2"/>
    <w:rsid w:val="00E914D9"/>
    <w:rPr>
      <w:rFonts w:ascii="Marianne" w:eastAsiaTheme="minorHAnsi" w:hAnsi="Marianne" w:cstheme="minorBidi"/>
      <w:b/>
      <w:bCs/>
      <w:sz w:val="32"/>
      <w:szCs w:val="32"/>
      <w:lang w:eastAsia="en-US"/>
    </w:rPr>
  </w:style>
  <w:style w:type="paragraph" w:styleId="Sous-titre">
    <w:name w:val="Subtitle"/>
    <w:basedOn w:val="Normal"/>
    <w:next w:val="Normal"/>
    <w:link w:val="Sous-titreCar"/>
    <w:uiPriority w:val="3"/>
    <w:rsid w:val="00E914D9"/>
    <w:pPr>
      <w:jc w:val="center"/>
    </w:pPr>
    <w:rPr>
      <w:sz w:val="26"/>
      <w:szCs w:val="26"/>
    </w:rPr>
  </w:style>
  <w:style w:type="character" w:customStyle="1" w:styleId="Sous-titreCar">
    <w:name w:val="Sous-titre Car"/>
    <w:basedOn w:val="Policepardfaut"/>
    <w:link w:val="Sous-titre"/>
    <w:uiPriority w:val="3"/>
    <w:rsid w:val="00E914D9"/>
    <w:rPr>
      <w:rFonts w:ascii="Marianne Light" w:eastAsiaTheme="minorHAnsi" w:hAnsi="Marianne Light" w:cstheme="minorBidi"/>
      <w:sz w:val="26"/>
      <w:szCs w:val="26"/>
      <w:lang w:eastAsia="en-US"/>
    </w:rPr>
  </w:style>
  <w:style w:type="paragraph" w:styleId="NormalWeb">
    <w:name w:val="Normal (Web)"/>
    <w:basedOn w:val="Normal"/>
    <w:uiPriority w:val="99"/>
    <w:unhideWhenUsed/>
    <w:rsid w:val="00EB0D1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Encadrdansdocument">
    <w:name w:val="Encadré dans document"/>
    <w:pPr>
      <w:widowControl w:val="0"/>
      <w:pBdr>
        <w:left w:val="single" w:sz="36" w:space="11" w:color="1C748E"/>
      </w:pBdr>
      <w:shd w:val="clear" w:color="auto" w:fill="D2E3E8"/>
      <w:suppressAutoHyphens/>
      <w:autoSpaceDN w:val="0"/>
      <w:textAlignment w:val="baseline"/>
    </w:pPr>
    <w:rPr>
      <w:kern w:val="3"/>
    </w:rPr>
  </w:style>
  <w:style w:type="paragraph" w:styleId="Paragraphedeliste">
    <w:name w:val="List Paragraph"/>
    <w:basedOn w:val="Normal"/>
    <w:link w:val="ParagraphedelisteCar"/>
    <w:uiPriority w:val="1"/>
    <w:qFormat/>
    <w:rsid w:val="00E914D9"/>
    <w:pPr>
      <w:numPr>
        <w:numId w:val="37"/>
      </w:numPr>
      <w:contextualSpacing/>
    </w:pPr>
  </w:style>
  <w:style w:type="character" w:customStyle="1" w:styleId="ParagraphedelisteCar">
    <w:name w:val="Paragraphe de liste Car"/>
    <w:link w:val="Paragraphedeliste"/>
    <w:uiPriority w:val="1"/>
    <w:rsid w:val="00E914D9"/>
    <w:rPr>
      <w:rFonts w:ascii="Marianne Light" w:eastAsiaTheme="minorHAnsi" w:hAnsi="Marianne Light" w:cstheme="minorBidi"/>
      <w:szCs w:val="22"/>
      <w:lang w:eastAsia="en-US"/>
    </w:rPr>
  </w:style>
  <w:style w:type="paragraph" w:customStyle="1" w:styleId="En-tteetpieddepage">
    <w:name w:val="En-tête et pied de page"/>
    <w:basedOn w:val="Standard"/>
  </w:style>
  <w:style w:type="paragraph" w:styleId="En-tte">
    <w:name w:val="header"/>
    <w:basedOn w:val="Normal"/>
    <w:link w:val="En-tteCar"/>
    <w:uiPriority w:val="99"/>
    <w:unhideWhenUsed/>
    <w:rsid w:val="00E914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914D9"/>
    <w:rPr>
      <w:rFonts w:ascii="Marianne Light" w:eastAsiaTheme="minorHAnsi" w:hAnsi="Marianne Light" w:cstheme="minorBidi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E914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914D9"/>
    <w:rPr>
      <w:rFonts w:ascii="Marianne Light" w:eastAsiaTheme="minorHAnsi" w:hAnsi="Marianne Light" w:cstheme="minorBidi"/>
      <w:szCs w:val="22"/>
      <w:lang w:eastAsia="en-US"/>
    </w:rPr>
  </w:style>
  <w:style w:type="character" w:styleId="Appelnotedebasdep">
    <w:name w:val="footnote reference"/>
    <w:uiPriority w:val="4"/>
    <w:rsid w:val="00EB0D17"/>
    <w:rPr>
      <w:b/>
      <w:color w:val="auto"/>
      <w:sz w:val="20"/>
      <w:vertAlign w:val="superscript"/>
    </w:rPr>
  </w:style>
  <w:style w:type="paragraph" w:customStyle="1" w:styleId="ContentsHeading">
    <w:name w:val="Contents Heading"/>
    <w:basedOn w:val="Titre1"/>
    <w:pPr>
      <w:suppressLineNumbers/>
      <w:pBdr>
        <w:top w:val="single" w:sz="4" w:space="4" w:color="1C748E"/>
        <w:left w:val="single" w:sz="4" w:space="4" w:color="1C748E"/>
        <w:bottom w:val="single" w:sz="4" w:space="0" w:color="1C748E"/>
        <w:right w:val="single" w:sz="4" w:space="4" w:color="1C748E"/>
      </w:pBdr>
      <w:shd w:val="clear" w:color="auto" w:fill="1C748E"/>
      <w:spacing w:before="600" w:line="276" w:lineRule="auto"/>
      <w:ind w:left="113" w:right="113"/>
    </w:pPr>
    <w:rPr>
      <w:b/>
      <w:caps/>
      <w:color w:val="FFFFFF"/>
      <w:sz w:val="32"/>
      <w:szCs w:val="32"/>
    </w:rPr>
  </w:style>
  <w:style w:type="paragraph" w:customStyle="1" w:styleId="Contents1">
    <w:name w:val="Contents 1"/>
    <w:basedOn w:val="Standard"/>
    <w:pPr>
      <w:keepNext/>
      <w:keepLines/>
      <w:tabs>
        <w:tab w:val="right" w:leader="dot" w:pos="9062"/>
      </w:tabs>
      <w:spacing w:before="240" w:after="0" w:line="240" w:lineRule="auto"/>
      <w:outlineLvl w:val="0"/>
    </w:pPr>
    <w:rPr>
      <w:rFonts w:ascii="Sriracha" w:hAnsi="Sriracha"/>
      <w:bCs/>
      <w:sz w:val="24"/>
      <w:szCs w:val="28"/>
    </w:rPr>
  </w:style>
  <w:style w:type="paragraph" w:customStyle="1" w:styleId="Contents2">
    <w:name w:val="Contents 2"/>
    <w:basedOn w:val="Standard"/>
    <w:pPr>
      <w:tabs>
        <w:tab w:val="left" w:pos="709"/>
        <w:tab w:val="right" w:leader="dot" w:pos="9346"/>
      </w:tabs>
      <w:spacing w:before="40" w:after="0"/>
      <w:ind w:left="284"/>
    </w:pPr>
    <w:rPr>
      <w:b/>
      <w:color w:val="997AB7"/>
    </w:rPr>
  </w:style>
  <w:style w:type="paragraph" w:styleId="Textedebulles">
    <w:name w:val="Balloon Text"/>
    <w:basedOn w:val="Normal"/>
    <w:link w:val="TextedebullesCar"/>
    <w:uiPriority w:val="99"/>
    <w:unhideWhenUsed/>
    <w:rsid w:val="00E914D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rsid w:val="00E914D9"/>
    <w:rPr>
      <w:rFonts w:ascii="Segoe UI" w:eastAsiaTheme="minorHAnsi" w:hAnsi="Segoe UI" w:cs="Segoe UI"/>
      <w:sz w:val="18"/>
      <w:szCs w:val="18"/>
      <w:lang w:eastAsia="en-US"/>
    </w:rPr>
  </w:style>
  <w:style w:type="paragraph" w:customStyle="1" w:styleId="TableParagraph">
    <w:name w:val="Table Paragraph"/>
    <w:basedOn w:val="Normal"/>
    <w:uiPriority w:val="99"/>
    <w:unhideWhenUsed/>
    <w:qFormat/>
    <w:rsid w:val="00EB0D17"/>
    <w:pPr>
      <w:widowControl w:val="0"/>
      <w:autoSpaceDE w:val="0"/>
      <w:autoSpaceDN w:val="0"/>
      <w:spacing w:before="78" w:after="0" w:line="240" w:lineRule="auto"/>
      <w:ind w:left="132"/>
    </w:pPr>
    <w:rPr>
      <w:rFonts w:eastAsia="Marianne Light" w:cs="Marianne Light"/>
      <w:sz w:val="22"/>
    </w:rPr>
  </w:style>
  <w:style w:type="paragraph" w:customStyle="1" w:styleId="Encadrdocumenttitre">
    <w:name w:val="Encadré document titre"/>
    <w:basedOn w:val="Encadrdansdocument"/>
    <w:pPr>
      <w:spacing w:before="240"/>
    </w:pPr>
    <w:rPr>
      <w:b/>
      <w:caps/>
      <w:color w:val="1C748E"/>
    </w:rPr>
  </w:style>
  <w:style w:type="paragraph" w:styleId="Notedefin">
    <w:name w:val="endnote text"/>
    <w:basedOn w:val="Normal"/>
    <w:link w:val="NotedefinCar"/>
    <w:uiPriority w:val="99"/>
    <w:unhideWhenUsed/>
    <w:rsid w:val="00EB0D17"/>
    <w:pPr>
      <w:spacing w:after="0" w:line="240" w:lineRule="auto"/>
    </w:pPr>
    <w:rPr>
      <w:szCs w:val="20"/>
    </w:rPr>
  </w:style>
  <w:style w:type="character" w:customStyle="1" w:styleId="NotedefinCar">
    <w:name w:val="Note de fin Car"/>
    <w:link w:val="Notedefin"/>
    <w:uiPriority w:val="99"/>
    <w:rsid w:val="00EB0D17"/>
    <w:rPr>
      <w:rFonts w:ascii="Marianne Light" w:eastAsia="Calibri" w:hAnsi="Marianne Light" w:cs="Times New Roman"/>
      <w:lang w:eastAsia="en-US"/>
    </w:rPr>
  </w:style>
  <w:style w:type="paragraph" w:styleId="Notedebasdepage">
    <w:name w:val="footnote text"/>
    <w:basedOn w:val="Normal"/>
    <w:link w:val="NotedebasdepageCar"/>
    <w:uiPriority w:val="4"/>
    <w:rsid w:val="00EB0D17"/>
    <w:pPr>
      <w:spacing w:after="120" w:line="240" w:lineRule="auto"/>
      <w:ind w:left="113" w:hanging="113"/>
      <w:contextualSpacing/>
    </w:pPr>
    <w:rPr>
      <w:sz w:val="16"/>
      <w:szCs w:val="20"/>
    </w:rPr>
  </w:style>
  <w:style w:type="character" w:customStyle="1" w:styleId="NotedebasdepageCar">
    <w:name w:val="Note de bas de page Car"/>
    <w:link w:val="Notedebasdepage"/>
    <w:uiPriority w:val="4"/>
    <w:rsid w:val="00EB0D17"/>
    <w:rPr>
      <w:rFonts w:ascii="Marianne Light" w:eastAsia="Calibri" w:hAnsi="Marianne Light" w:cs="Times New Roman"/>
      <w:sz w:val="16"/>
      <w:lang w:eastAsia="en-US"/>
    </w:rPr>
  </w:style>
  <w:style w:type="paragraph" w:customStyle="1" w:styleId="Entte2">
    <w:name w:val="Entête 2"/>
    <w:basedOn w:val="Normal"/>
    <w:qFormat/>
    <w:rsid w:val="00EB0D17"/>
    <w:pPr>
      <w:tabs>
        <w:tab w:val="center" w:pos="4536"/>
        <w:tab w:val="right" w:pos="9072"/>
      </w:tabs>
      <w:spacing w:before="50" w:after="0" w:line="240" w:lineRule="auto"/>
      <w:ind w:left="1843"/>
    </w:pPr>
    <w:rPr>
      <w:rFonts w:ascii="DINPro-Bold" w:hAnsi="DINPro-Bold"/>
      <w:color w:val="FFFFFF"/>
      <w:sz w:val="16"/>
    </w:rPr>
  </w:style>
  <w:style w:type="paragraph" w:customStyle="1" w:styleId="Contenudetableau">
    <w:name w:val="Contenu de tableau"/>
    <w:basedOn w:val="TableParagraph"/>
    <w:uiPriority w:val="2"/>
    <w:rsid w:val="00EB0D17"/>
    <w:pPr>
      <w:spacing w:before="40" w:after="40"/>
      <w:ind w:left="57" w:right="57"/>
    </w:pPr>
    <w:rPr>
      <w:color w:val="231F20"/>
      <w:sz w:val="18"/>
    </w:rPr>
  </w:style>
  <w:style w:type="paragraph" w:styleId="Date">
    <w:name w:val="Date"/>
    <w:basedOn w:val="Normal"/>
    <w:next w:val="Normal"/>
    <w:link w:val="DateCar"/>
    <w:uiPriority w:val="99"/>
    <w:semiHidden/>
    <w:unhideWhenUsed/>
    <w:rsid w:val="00EB0D17"/>
  </w:style>
  <w:style w:type="character" w:customStyle="1" w:styleId="DateCar">
    <w:name w:val="Date Car"/>
    <w:link w:val="Date"/>
    <w:uiPriority w:val="99"/>
    <w:semiHidden/>
    <w:rsid w:val="00EB0D17"/>
    <w:rPr>
      <w:rFonts w:ascii="Marianne Light" w:eastAsia="Calibri" w:hAnsi="Marianne Light" w:cs="Times New Roman"/>
      <w:szCs w:val="22"/>
      <w:lang w:eastAsia="en-US"/>
    </w:rPr>
  </w:style>
  <w:style w:type="paragraph" w:styleId="En-ttedetabledesmatires">
    <w:name w:val="TOC Heading"/>
    <w:aliases w:val="En-tête Sommaire"/>
    <w:basedOn w:val="Normal"/>
    <w:next w:val="Normal"/>
    <w:uiPriority w:val="39"/>
    <w:unhideWhenUsed/>
    <w:qFormat/>
    <w:rsid w:val="00E914D9"/>
    <w:pPr>
      <w:spacing w:before="120"/>
      <w:ind w:left="426"/>
    </w:pPr>
    <w:rPr>
      <w:rFonts w:ascii="Marianne ExtraBold" w:hAnsi="Marianne ExtraBold"/>
      <w:b/>
      <w:bCs/>
      <w:color w:val="215479"/>
      <w:sz w:val="30"/>
      <w:szCs w:val="30"/>
    </w:rPr>
  </w:style>
  <w:style w:type="table" w:customStyle="1" w:styleId="Grilledetableauclaire1">
    <w:name w:val="Grille de tableau claire1"/>
    <w:basedOn w:val="TableauNormal"/>
    <w:uiPriority w:val="40"/>
    <w:rsid w:val="00EB0D17"/>
    <w:rPr>
      <w:rFonts w:ascii="Calibri" w:eastAsia="Times New Roman" w:hAnsi="Calibri" w:cs="Times New Roman"/>
      <w:sz w:val="22"/>
      <w:szCs w:val="22"/>
      <w:lang w:eastAsia="zh-CN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styleId="Listeclaire-Accent4">
    <w:name w:val="Light List Accent 4"/>
    <w:basedOn w:val="TableauNormal"/>
    <w:uiPriority w:val="61"/>
    <w:rsid w:val="00EB0D17"/>
    <w:rPr>
      <w:rFonts w:ascii="Calibri" w:eastAsia="Calibri" w:hAnsi="Calibri" w:cs="Times New Roman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</w:style>
  <w:style w:type="paragraph" w:customStyle="1" w:styleId="Listetableau">
    <w:name w:val="Liste tableau"/>
    <w:basedOn w:val="TableParagraph"/>
    <w:uiPriority w:val="2"/>
    <w:qFormat/>
    <w:rsid w:val="00EB0D17"/>
    <w:pPr>
      <w:numPr>
        <w:numId w:val="19"/>
      </w:numPr>
      <w:spacing w:before="0" w:after="40"/>
      <w:ind w:right="811"/>
      <w:contextualSpacing/>
    </w:pPr>
    <w:rPr>
      <w:color w:val="231F20"/>
      <w:sz w:val="18"/>
    </w:rPr>
  </w:style>
  <w:style w:type="character" w:customStyle="1" w:styleId="Mentionnonrsolue1">
    <w:name w:val="Mention non résolue1"/>
    <w:uiPriority w:val="99"/>
    <w:semiHidden/>
    <w:unhideWhenUsed/>
    <w:rsid w:val="00EB0D17"/>
    <w:rPr>
      <w:color w:val="605E5C"/>
      <w:shd w:val="clear" w:color="auto" w:fill="E1DFDD"/>
    </w:rPr>
  </w:style>
  <w:style w:type="table" w:customStyle="1" w:styleId="TableNormal">
    <w:name w:val="Table Normal"/>
    <w:uiPriority w:val="2"/>
    <w:semiHidden/>
    <w:unhideWhenUsed/>
    <w:qFormat/>
    <w:rsid w:val="00EB0D17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auentte1L">
    <w:name w:val="Tableau entête 1L"/>
    <w:basedOn w:val="TableauNormal"/>
    <w:uiPriority w:val="99"/>
    <w:rsid w:val="00EB0D17"/>
    <w:pPr>
      <w:spacing w:before="40"/>
      <w:ind w:left="113" w:right="113"/>
    </w:pPr>
    <w:rPr>
      <w:rFonts w:eastAsia="Calibri" w:cs="Times New Roman"/>
      <w:sz w:val="17"/>
      <w:szCs w:val="22"/>
      <w:lang w:eastAsia="en-US"/>
    </w:rPr>
    <w:tblPr>
      <w:tblStyleRowBandSize w:val="1"/>
      <w:tblBorders>
        <w:top w:val="single" w:sz="4" w:space="0" w:color="E78A49"/>
        <w:left w:val="single" w:sz="4" w:space="0" w:color="E78A49"/>
        <w:bottom w:val="single" w:sz="4" w:space="0" w:color="E78A49"/>
        <w:right w:val="single" w:sz="4" w:space="0" w:color="E78A49"/>
        <w:insideH w:val="single" w:sz="4" w:space="0" w:color="E78A49"/>
        <w:insideV w:val="single" w:sz="4" w:space="0" w:color="E78A49"/>
      </w:tblBorders>
    </w:tblPr>
    <w:tcPr>
      <w:shd w:val="clear" w:color="auto" w:fill="auto"/>
    </w:tcPr>
    <w:tblStylePr w:type="firstRow">
      <w:rPr>
        <w:rFonts w:ascii="Arial" w:hAnsi="Arial"/>
        <w:b/>
        <w:caps/>
        <w:smallCaps w:val="0"/>
        <w:strike w:val="0"/>
        <w:dstrike w:val="0"/>
        <w:vanish w:val="0"/>
        <w:color w:val="auto"/>
        <w:sz w:val="18"/>
        <w:vertAlign w:val="baseline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cBorders>
        <w:shd w:val="clear" w:color="auto" w:fill="D8D2D0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rPr>
        <w:b w:val="0"/>
        <w:i w:val="0"/>
        <w:color w:val="auto"/>
      </w:rPr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</w:tcBorders>
        <w:shd w:val="clear" w:color="auto" w:fill="auto"/>
      </w:tcPr>
    </w:tblStylePr>
    <w:tblStylePr w:type="band1Horz"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</w:tcBorders>
        <w:shd w:val="clear" w:color="auto" w:fill="FFFFFF"/>
      </w:tcPr>
    </w:tblStylePr>
    <w:tblStylePr w:type="band2Horz"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  <w:tl2br w:val="nil"/>
          <w:tr2bl w:val="nil"/>
        </w:tcBorders>
        <w:shd w:val="clear" w:color="auto" w:fill="auto"/>
      </w:tcPr>
    </w:tblStylePr>
  </w:style>
  <w:style w:type="table" w:customStyle="1" w:styleId="TableauRA">
    <w:name w:val="Tableau RA"/>
    <w:basedOn w:val="TableauNormal"/>
    <w:uiPriority w:val="99"/>
    <w:rsid w:val="00E914D9"/>
    <w:rPr>
      <w:rFonts w:ascii="Marianne Light" w:eastAsiaTheme="minorEastAsia" w:hAnsi="Marianne Light" w:cstheme="minorBidi"/>
      <w:sz w:val="18"/>
      <w:szCs w:val="22"/>
      <w:lang w:eastAsia="zh-CN"/>
    </w:rPr>
    <w:tblPr>
      <w:tblBorders>
        <w:insideH w:val="single" w:sz="4" w:space="0" w:color="215479"/>
        <w:insideV w:val="single" w:sz="4" w:space="0" w:color="215479"/>
      </w:tblBorders>
    </w:tblPr>
    <w:tcPr>
      <w:shd w:val="clear" w:color="auto" w:fill="auto"/>
    </w:tcPr>
    <w:tblStylePr w:type="firstRow">
      <w:rPr>
        <w:rFonts w:ascii="Marianne Light" w:hAnsi="Marianne Light"/>
        <w:b/>
        <w:color w:val="FFFFFF" w:themeColor="background1"/>
        <w:sz w:val="20"/>
      </w:rPr>
      <w:tblPr/>
      <w:tcPr>
        <w:shd w:val="clear" w:color="auto" w:fill="597F9B"/>
      </w:tcPr>
    </w:tblStylePr>
  </w:style>
  <w:style w:type="paragraph" w:styleId="Commentaire">
    <w:name w:val="annotation text"/>
    <w:basedOn w:val="Normal"/>
    <w:link w:val="CommentaireCar"/>
    <w:uiPriority w:val="99"/>
    <w:unhideWhenUsed/>
    <w:rsid w:val="00E914D9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E914D9"/>
    <w:rPr>
      <w:rFonts w:asciiTheme="minorHAnsi" w:eastAsiaTheme="minorHAnsi" w:hAnsiTheme="minorHAnsi" w:cstheme="minorBidi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unhideWhenUsed/>
    <w:rsid w:val="00EB0D17"/>
    <w:rPr>
      <w:b/>
      <w:bCs/>
    </w:rPr>
  </w:style>
  <w:style w:type="character" w:customStyle="1" w:styleId="ObjetducommentaireCar">
    <w:name w:val="Objet du commentaire Car"/>
    <w:link w:val="Objetducommentaire"/>
    <w:uiPriority w:val="99"/>
    <w:rsid w:val="00EB0D17"/>
    <w:rPr>
      <w:rFonts w:ascii="Marianne Light" w:eastAsia="Calibri" w:hAnsi="Marianne Light" w:cs="Times New Roman"/>
      <w:b/>
      <w:bCs/>
      <w:lang w:eastAsia="en-US"/>
    </w:rPr>
  </w:style>
  <w:style w:type="paragraph" w:customStyle="1" w:styleId="Default">
    <w:name w:val="Default"/>
    <w:pPr>
      <w:suppressAutoHyphens/>
      <w:autoSpaceDN w:val="0"/>
      <w:textAlignment w:val="baseline"/>
    </w:pPr>
    <w:rPr>
      <w:color w:val="000000"/>
      <w:kern w:val="3"/>
      <w:sz w:val="24"/>
      <w:szCs w:val="24"/>
    </w:rPr>
  </w:style>
  <w:style w:type="paragraph" w:customStyle="1" w:styleId="Contenudecadre">
    <w:name w:val="Contenu de cadre"/>
    <w:basedOn w:val="Standard"/>
  </w:style>
  <w:style w:type="paragraph" w:customStyle="1" w:styleId="Encadrcontexte">
    <w:name w:val="Encadré contexte"/>
    <w:basedOn w:val="Normal"/>
    <w:uiPriority w:val="1"/>
    <w:qFormat/>
    <w:rsid w:val="00E914D9"/>
    <w:pPr>
      <w:pBdr>
        <w:top w:val="single" w:sz="8" w:space="1" w:color="215479"/>
        <w:left w:val="single" w:sz="8" w:space="4" w:color="215479"/>
      </w:pBdr>
      <w:shd w:val="clear" w:color="auto" w:fill="FEFBF9"/>
      <w:spacing w:before="40" w:after="40"/>
      <w:ind w:left="170"/>
    </w:pPr>
    <w:rPr>
      <w:sz w:val="18"/>
      <w:szCs w:val="21"/>
    </w:rPr>
  </w:style>
  <w:style w:type="paragraph" w:customStyle="1" w:styleId="Encadrcontextetitre">
    <w:name w:val="Encadré contexte (titre)"/>
    <w:basedOn w:val="Normal"/>
    <w:uiPriority w:val="1"/>
    <w:qFormat/>
    <w:rsid w:val="00E914D9"/>
    <w:pPr>
      <w:pBdr>
        <w:top w:val="single" w:sz="8" w:space="1" w:color="215479"/>
        <w:left w:val="single" w:sz="8" w:space="4" w:color="215479"/>
      </w:pBdr>
      <w:shd w:val="clear" w:color="auto" w:fill="FEFBF9"/>
      <w:spacing w:before="120" w:after="0"/>
      <w:ind w:left="170"/>
    </w:pPr>
    <w:rPr>
      <w:rFonts w:ascii="Marianne" w:hAnsi="Marianne"/>
      <w:b/>
      <w:bCs/>
      <w:color w:val="22557A"/>
    </w:rPr>
  </w:style>
  <w:style w:type="paragraph" w:customStyle="1" w:styleId="Encadrdocumenttitre0">
    <w:name w:val="Encadré document (titre)"/>
    <w:basedOn w:val="Normal"/>
    <w:uiPriority w:val="1"/>
    <w:qFormat/>
    <w:rsid w:val="00E914D9"/>
    <w:pPr>
      <w:pBdr>
        <w:left w:val="single" w:sz="48" w:space="0" w:color="F3F0EF"/>
      </w:pBdr>
      <w:shd w:val="clear" w:color="auto" w:fill="F3F0EF"/>
      <w:spacing w:before="120" w:after="0"/>
      <w:ind w:left="170"/>
    </w:pPr>
    <w:rPr>
      <w:rFonts w:ascii="Marianne" w:hAnsi="Marianne"/>
      <w:b/>
      <w:color w:val="22557A"/>
    </w:rPr>
  </w:style>
  <w:style w:type="paragraph" w:customStyle="1" w:styleId="Encadrdocument">
    <w:name w:val="Encadré document"/>
    <w:basedOn w:val="Encadrdocumenttitre0"/>
    <w:uiPriority w:val="1"/>
    <w:qFormat/>
    <w:rsid w:val="00E914D9"/>
    <w:pPr>
      <w:spacing w:before="40" w:after="40"/>
    </w:pPr>
    <w:rPr>
      <w:rFonts w:ascii="Marianne Light" w:hAnsi="Marianne Light"/>
      <w:b w:val="0"/>
      <w:bCs/>
      <w:color w:val="auto"/>
      <w:sz w:val="18"/>
      <w:szCs w:val="21"/>
    </w:rPr>
  </w:style>
  <w:style w:type="paragraph" w:customStyle="1" w:styleId="Contents3">
    <w:name w:val="Contents 3"/>
    <w:basedOn w:val="Contents2"/>
    <w:pPr>
      <w:tabs>
        <w:tab w:val="clear" w:pos="709"/>
        <w:tab w:val="clear" w:pos="9346"/>
        <w:tab w:val="right" w:leader="dot" w:pos="9639"/>
      </w:tabs>
      <w:ind w:left="567"/>
    </w:pPr>
  </w:style>
  <w:style w:type="paragraph" w:styleId="Rvision">
    <w:name w:val="Revision"/>
    <w:pPr>
      <w:autoSpaceDN w:val="0"/>
      <w:textAlignment w:val="baseline"/>
    </w:pPr>
    <w:rPr>
      <w:rFonts w:ascii="Roboto" w:hAnsi="Roboto" w:cs="F"/>
      <w:kern w:val="3"/>
      <w:szCs w:val="22"/>
      <w:lang w:eastAsia="en-US"/>
    </w:rPr>
  </w:style>
  <w:style w:type="paragraph" w:customStyle="1" w:styleId="TableContents">
    <w:name w:val="Table Contents"/>
    <w:basedOn w:val="Standard"/>
    <w:pPr>
      <w:suppressLineNumbers/>
      <w:spacing w:before="60" w:after="60" w:line="240" w:lineRule="auto"/>
    </w:pPr>
    <w:rPr>
      <w:rFonts w:ascii="Arial" w:eastAsia="Calibri" w:hAnsi="Arial" w:cs="Times New Roman"/>
      <w:sz w:val="22"/>
    </w:rPr>
  </w:style>
  <w:style w:type="paragraph" w:customStyle="1" w:styleId="Titre5tableauentete">
    <w:name w:val="Titre 5 tableau entete"/>
    <w:basedOn w:val="Standard"/>
    <w:pPr>
      <w:keepNext/>
      <w:keepLines/>
      <w:spacing w:before="60" w:after="60" w:line="240" w:lineRule="auto"/>
      <w:jc w:val="center"/>
    </w:pPr>
    <w:rPr>
      <w:rFonts w:ascii="Arial" w:eastAsia="MS Mincho" w:hAnsi="Arial" w:cs="Times New Roman"/>
      <w:b/>
      <w:sz w:val="22"/>
      <w:lang w:eastAsia="fr-FR"/>
    </w:rPr>
  </w:style>
  <w:style w:type="character" w:customStyle="1" w:styleId="Internetlink">
    <w:name w:val="Internet link"/>
    <w:rPr>
      <w:color w:val="0000FF"/>
      <w:u w:val="single"/>
    </w:rPr>
  </w:style>
  <w:style w:type="character" w:customStyle="1" w:styleId="Ancredenotedefin">
    <w:name w:val="Ancre de note de fin"/>
    <w:rPr>
      <w:position w:val="0"/>
      <w:vertAlign w:val="superscript"/>
    </w:rPr>
  </w:style>
  <w:style w:type="character" w:customStyle="1" w:styleId="EndnoteCharacters">
    <w:name w:val="Endnote Characters"/>
    <w:rPr>
      <w:position w:val="0"/>
      <w:vertAlign w:val="superscript"/>
    </w:rPr>
  </w:style>
  <w:style w:type="character" w:customStyle="1" w:styleId="Ancredenotedebasdepage">
    <w:name w:val="Ancre de note de bas de page"/>
    <w:rPr>
      <w:b/>
      <w:color w:val="1C748E"/>
      <w:position w:val="0"/>
      <w:sz w:val="22"/>
      <w:vertAlign w:val="superscript"/>
    </w:rPr>
  </w:style>
  <w:style w:type="character" w:customStyle="1" w:styleId="FootnoteCharacters">
    <w:name w:val="Footnote Characters"/>
    <w:rPr>
      <w:b/>
      <w:color w:val="1C748E"/>
      <w:position w:val="0"/>
      <w:sz w:val="22"/>
      <w:vertAlign w:val="superscript"/>
    </w:rPr>
  </w:style>
  <w:style w:type="character" w:styleId="Marquedecommentaire">
    <w:name w:val="annotation reference"/>
    <w:rsid w:val="00EB0D17"/>
    <w:rPr>
      <w:sz w:val="16"/>
      <w:szCs w:val="16"/>
    </w:rPr>
  </w:style>
  <w:style w:type="character" w:customStyle="1" w:styleId="StrongEmphasis">
    <w:name w:val="Strong Emphasis"/>
    <w:rPr>
      <w:b/>
      <w:bCs/>
    </w:rPr>
  </w:style>
  <w:style w:type="character" w:styleId="Textedelespacerserv">
    <w:name w:val="Placeholder Text"/>
    <w:uiPriority w:val="99"/>
    <w:rsid w:val="00EB0D17"/>
    <w:rPr>
      <w:color w:val="808080"/>
    </w:rPr>
  </w:style>
  <w:style w:type="character" w:customStyle="1" w:styleId="VisitedInternetLink">
    <w:name w:val="Visited Internet Link"/>
    <w:rPr>
      <w:color w:val="800080"/>
      <w:u w:val="single"/>
    </w:rPr>
  </w:style>
  <w:style w:type="character" w:customStyle="1" w:styleId="Mentionnonrsolue2">
    <w:name w:val="Mention non résolue2"/>
    <w:rPr>
      <w:color w:val="605E5C"/>
    </w:rPr>
  </w:style>
  <w:style w:type="character" w:customStyle="1" w:styleId="mw-headline">
    <w:name w:val="mw-headline"/>
    <w:basedOn w:val="Policepardfaut"/>
  </w:style>
  <w:style w:type="paragraph" w:customStyle="1" w:styleId="Titretableau">
    <w:name w:val="Titre tableau"/>
    <w:basedOn w:val="Normal"/>
    <w:uiPriority w:val="1"/>
    <w:qFormat/>
    <w:rsid w:val="00EB0D17"/>
    <w:pPr>
      <w:widowControl w:val="0"/>
      <w:autoSpaceDE w:val="0"/>
      <w:autoSpaceDN w:val="0"/>
      <w:snapToGrid w:val="0"/>
      <w:spacing w:before="40" w:after="40" w:line="240" w:lineRule="auto"/>
      <w:ind w:left="57" w:right="57"/>
      <w:contextualSpacing/>
      <w:outlineLvl w:val="4"/>
    </w:pPr>
    <w:rPr>
      <w:rFonts w:ascii="Marianne" w:hAnsi="Marianne"/>
      <w:b/>
      <w:color w:val="FFFFFF"/>
      <w:spacing w:val="-2"/>
    </w:rPr>
  </w:style>
  <w:style w:type="paragraph" w:styleId="TM1">
    <w:name w:val="toc 1"/>
    <w:basedOn w:val="Normal"/>
    <w:next w:val="Normal"/>
    <w:uiPriority w:val="39"/>
    <w:rsid w:val="00E914D9"/>
    <w:pPr>
      <w:tabs>
        <w:tab w:val="right" w:pos="7938"/>
      </w:tabs>
      <w:spacing w:after="0"/>
    </w:pPr>
    <w:rPr>
      <w:rFonts w:ascii="Marianne" w:hAnsi="Marianne"/>
      <w:b/>
      <w:bCs/>
      <w:noProof/>
      <w:color w:val="215479"/>
      <w:sz w:val="24"/>
      <w:szCs w:val="32"/>
    </w:rPr>
  </w:style>
  <w:style w:type="character" w:styleId="Lienhypertextesuivivisit">
    <w:name w:val="FollowedHyperlink"/>
    <w:rsid w:val="00EB0D17"/>
    <w:rPr>
      <w:color w:val="800080"/>
      <w:u w:val="single"/>
    </w:rPr>
  </w:style>
  <w:style w:type="paragraph" w:styleId="TM3">
    <w:name w:val="toc 3"/>
    <w:basedOn w:val="Paragraphedeliste"/>
    <w:next w:val="Normal"/>
    <w:uiPriority w:val="39"/>
    <w:rsid w:val="00E914D9"/>
    <w:pPr>
      <w:numPr>
        <w:numId w:val="36"/>
      </w:numPr>
      <w:tabs>
        <w:tab w:val="right" w:pos="7655"/>
      </w:tabs>
      <w:spacing w:after="120"/>
    </w:pPr>
    <w:rPr>
      <w:noProof/>
    </w:rPr>
  </w:style>
  <w:style w:type="paragraph" w:styleId="TM2">
    <w:name w:val="toc 2"/>
    <w:basedOn w:val="TM3"/>
    <w:next w:val="Normal"/>
    <w:uiPriority w:val="39"/>
    <w:rsid w:val="00E914D9"/>
    <w:pPr>
      <w:tabs>
        <w:tab w:val="num" w:pos="360"/>
      </w:tabs>
      <w:ind w:left="641" w:hanging="357"/>
    </w:pPr>
  </w:style>
  <w:style w:type="table" w:styleId="Tramemoyenne1-Accent4">
    <w:name w:val="Medium Shading 1 Accent 4"/>
    <w:basedOn w:val="TableauNormal"/>
    <w:uiPriority w:val="63"/>
    <w:rsid w:val="00EB0D17"/>
    <w:rPr>
      <w:rFonts w:ascii="Calibri" w:eastAsia="Calibri" w:hAnsi="Calibri" w:cs="Times New Roman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customStyle="1" w:styleId="question">
    <w:name w:val="question"/>
    <w:basedOn w:val="Normal"/>
    <w:qFormat/>
    <w:rsid w:val="0006120E"/>
    <w:pPr>
      <w:spacing w:after="0"/>
    </w:pPr>
    <w:rPr>
      <w:b/>
    </w:rPr>
  </w:style>
  <w:style w:type="table" w:styleId="Grilledutableau">
    <w:name w:val="Table Grid"/>
    <w:basedOn w:val="TableauNormal"/>
    <w:uiPriority w:val="39"/>
    <w:rsid w:val="00E914D9"/>
    <w:rPr>
      <w:rFonts w:asciiTheme="minorHAnsi" w:eastAsiaTheme="minorEastAsia" w:hAnsiTheme="minorHAnsi" w:cstheme="minorBidi"/>
      <w:sz w:val="22"/>
      <w:szCs w:val="22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unhideWhenUsed/>
    <w:rsid w:val="00EB0D17"/>
    <w:rPr>
      <w:color w:val="0000FF"/>
      <w:u w:val="single"/>
    </w:rPr>
  </w:style>
  <w:style w:type="paragraph" w:customStyle="1" w:styleId="Discipline">
    <w:name w:val="Discipline"/>
    <w:link w:val="DisciplineCar"/>
    <w:uiPriority w:val="2"/>
    <w:qFormat/>
    <w:rsid w:val="00E914D9"/>
    <w:pPr>
      <w:jc w:val="center"/>
    </w:pPr>
    <w:rPr>
      <w:rFonts w:ascii="Marianne" w:eastAsiaTheme="minorEastAsia" w:hAnsi="Marianne" w:cstheme="minorBidi"/>
      <w:b/>
      <w:bCs/>
      <w:sz w:val="24"/>
      <w:szCs w:val="24"/>
      <w:lang w:eastAsia="zh-CN"/>
    </w:rPr>
  </w:style>
  <w:style w:type="character" w:customStyle="1" w:styleId="DisciplineCar">
    <w:name w:val="Discipline Car"/>
    <w:basedOn w:val="Policepardfaut"/>
    <w:link w:val="Discipline"/>
    <w:uiPriority w:val="2"/>
    <w:rsid w:val="00E914D9"/>
    <w:rPr>
      <w:rFonts w:ascii="Marianne" w:eastAsiaTheme="minorEastAsia" w:hAnsi="Marianne" w:cstheme="minorBidi"/>
      <w:b/>
      <w:bCs/>
      <w:sz w:val="24"/>
      <w:szCs w:val="24"/>
      <w:lang w:eastAsia="zh-CN"/>
    </w:rPr>
  </w:style>
  <w:style w:type="character" w:customStyle="1" w:styleId="eduscoled">
    <w:name w:val="eduscol.ed"/>
    <w:uiPriority w:val="2"/>
    <w:qFormat/>
    <w:rsid w:val="00E914D9"/>
    <w:rPr>
      <w:rFonts w:ascii="Marianne" w:hAnsi="Marianne"/>
      <w:b/>
      <w:bCs/>
      <w:color w:val="4640A1"/>
      <w:spacing w:val="4"/>
      <w:sz w:val="18"/>
      <w:szCs w:val="18"/>
    </w:rPr>
  </w:style>
  <w:style w:type="paragraph" w:customStyle="1" w:styleId="Enseignement">
    <w:name w:val="Enseignement"/>
    <w:link w:val="EnseignementCar"/>
    <w:uiPriority w:val="2"/>
    <w:qFormat/>
    <w:rsid w:val="00E914D9"/>
    <w:pPr>
      <w:jc w:val="center"/>
    </w:pPr>
    <w:rPr>
      <w:rFonts w:ascii="Marianne Medium" w:eastAsiaTheme="minorEastAsia" w:hAnsi="Marianne Medium" w:cstheme="minorBidi"/>
      <w:sz w:val="12"/>
      <w:szCs w:val="12"/>
      <w:lang w:eastAsia="zh-CN"/>
    </w:rPr>
  </w:style>
  <w:style w:type="character" w:customStyle="1" w:styleId="EnseignementCar">
    <w:name w:val="Enseignement Car"/>
    <w:basedOn w:val="Policepardfaut"/>
    <w:link w:val="Enseignement"/>
    <w:uiPriority w:val="2"/>
    <w:rsid w:val="00E914D9"/>
    <w:rPr>
      <w:rFonts w:ascii="Marianne Medium" w:eastAsiaTheme="minorEastAsia" w:hAnsi="Marianne Medium" w:cstheme="minorBidi"/>
      <w:sz w:val="12"/>
      <w:szCs w:val="12"/>
      <w:lang w:eastAsia="zh-CN"/>
    </w:rPr>
  </w:style>
  <w:style w:type="paragraph" w:customStyle="1" w:styleId="Enseignementnonconcern">
    <w:name w:val="Enseignement non concerné"/>
    <w:link w:val="EnseignementnonconcernCar"/>
    <w:uiPriority w:val="2"/>
    <w:qFormat/>
    <w:rsid w:val="00E914D9"/>
    <w:pPr>
      <w:jc w:val="center"/>
    </w:pPr>
    <w:rPr>
      <w:rFonts w:ascii="Marianne Medium" w:eastAsiaTheme="minorEastAsia" w:hAnsi="Marianne Medium" w:cstheme="minorBidi"/>
      <w:color w:val="DAD2CE"/>
      <w:sz w:val="12"/>
      <w:szCs w:val="12"/>
      <w:lang w:eastAsia="zh-CN"/>
    </w:rPr>
  </w:style>
  <w:style w:type="character" w:customStyle="1" w:styleId="EnseignementnonconcernCar">
    <w:name w:val="Enseignement non concerné Car"/>
    <w:basedOn w:val="Policepardfaut"/>
    <w:link w:val="Enseignementnonconcern"/>
    <w:uiPriority w:val="2"/>
    <w:rsid w:val="00E914D9"/>
    <w:rPr>
      <w:rFonts w:ascii="Marianne Medium" w:eastAsiaTheme="minorEastAsia" w:hAnsi="Marianne Medium" w:cstheme="minorBidi"/>
      <w:color w:val="DAD2CE"/>
      <w:sz w:val="12"/>
      <w:szCs w:val="12"/>
      <w:lang w:eastAsia="zh-CN"/>
    </w:rPr>
  </w:style>
  <w:style w:type="character" w:customStyle="1" w:styleId="En-tteblanc">
    <w:name w:val="En-tête blanc"/>
    <w:uiPriority w:val="2"/>
    <w:qFormat/>
    <w:rsid w:val="00E914D9"/>
    <w:rPr>
      <w:rFonts w:ascii="Marianne" w:hAnsi="Marianne"/>
      <w:color w:val="FFFFFF" w:themeColor="background1"/>
      <w:sz w:val="16"/>
      <w:szCs w:val="16"/>
    </w:rPr>
  </w:style>
  <w:style w:type="character" w:customStyle="1" w:styleId="En-tteconcern">
    <w:name w:val="En-tête concerné"/>
    <w:uiPriority w:val="2"/>
    <w:qFormat/>
    <w:rsid w:val="00E914D9"/>
    <w:rPr>
      <w:rFonts w:ascii="Marianne" w:hAnsi="Marianne"/>
      <w:sz w:val="16"/>
      <w:szCs w:val="16"/>
    </w:rPr>
  </w:style>
  <w:style w:type="paragraph" w:customStyle="1" w:styleId="En-ttelogo">
    <w:name w:val="En-tête logo"/>
    <w:uiPriority w:val="5"/>
    <w:qFormat/>
    <w:rsid w:val="00E914D9"/>
    <w:pPr>
      <w:spacing w:line="259" w:lineRule="auto"/>
      <w:ind w:left="-2126"/>
    </w:pPr>
    <w:rPr>
      <w:rFonts w:eastAsiaTheme="minorEastAsia" w:cstheme="minorBidi"/>
      <w:szCs w:val="22"/>
      <w:lang w:eastAsia="zh-CN"/>
    </w:rPr>
  </w:style>
  <w:style w:type="character" w:customStyle="1" w:styleId="En-ttenonconcern">
    <w:name w:val="En-tête non concerné"/>
    <w:uiPriority w:val="2"/>
    <w:qFormat/>
    <w:rsid w:val="00E914D9"/>
    <w:rPr>
      <w:rFonts w:ascii="Marianne" w:hAnsi="Marianne"/>
      <w:color w:val="DAD2CE"/>
      <w:sz w:val="16"/>
      <w:szCs w:val="16"/>
    </w:rPr>
  </w:style>
  <w:style w:type="table" w:customStyle="1" w:styleId="Grilledutableau1">
    <w:name w:val="Grille du tableau1"/>
    <w:basedOn w:val="TableauNormal"/>
    <w:next w:val="Grilledutableau"/>
    <w:uiPriority w:val="59"/>
    <w:rsid w:val="00E914D9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left w:w="57" w:type="dxa"/>
        <w:right w:w="57" w:type="dxa"/>
      </w:tblCellMar>
    </w:tblPr>
    <w:tblStylePr w:type="firstRow">
      <w:pPr>
        <w:keepNext/>
        <w:wordWrap/>
      </w:pPr>
    </w:tblStylePr>
  </w:style>
  <w:style w:type="paragraph" w:customStyle="1" w:styleId="Intitultitre1">
    <w:name w:val="Intitulé titre 1"/>
    <w:basedOn w:val="Normal"/>
    <w:qFormat/>
    <w:rsid w:val="00E914D9"/>
    <w:pPr>
      <w:spacing w:after="0" w:line="240" w:lineRule="auto"/>
      <w:outlineLvl w:val="0"/>
    </w:pPr>
    <w:rPr>
      <w:rFonts w:ascii="Marianne" w:hAnsi="Marianne"/>
      <w:b/>
      <w:bCs/>
      <w:color w:val="FFFFFF" w:themeColor="background1"/>
      <w:sz w:val="28"/>
      <w:szCs w:val="28"/>
      <w:lang w:bidi="he-IL"/>
    </w:rPr>
  </w:style>
  <w:style w:type="paragraph" w:customStyle="1" w:styleId="Intitultitre2">
    <w:name w:val="Intitulé titre 2"/>
    <w:basedOn w:val="Normal"/>
    <w:qFormat/>
    <w:rsid w:val="00E914D9"/>
    <w:pPr>
      <w:spacing w:after="0" w:line="240" w:lineRule="auto"/>
      <w:outlineLvl w:val="1"/>
    </w:pPr>
    <w:rPr>
      <w:rFonts w:ascii="Marianne Medium" w:hAnsi="Marianne Medium"/>
      <w:color w:val="000000" w:themeColor="text1"/>
      <w:sz w:val="26"/>
      <w:szCs w:val="26"/>
      <w:lang w:bidi="he-IL"/>
    </w:rPr>
  </w:style>
  <w:style w:type="paragraph" w:customStyle="1" w:styleId="Intitultitre3">
    <w:name w:val="Intitulé titre 3"/>
    <w:basedOn w:val="Normal"/>
    <w:uiPriority w:val="2"/>
    <w:qFormat/>
    <w:rsid w:val="00E914D9"/>
    <w:pPr>
      <w:spacing w:after="0" w:line="240" w:lineRule="auto"/>
      <w:outlineLvl w:val="2"/>
    </w:pPr>
    <w:rPr>
      <w:rFonts w:ascii="Marianne" w:hAnsi="Marianne"/>
      <w:b/>
      <w:bCs/>
      <w:color w:val="22557A"/>
      <w:sz w:val="24"/>
      <w:szCs w:val="24"/>
    </w:rPr>
  </w:style>
  <w:style w:type="paragraph" w:customStyle="1" w:styleId="Intitultitre4">
    <w:name w:val="Intitulé titre 4"/>
    <w:basedOn w:val="Titre4"/>
    <w:uiPriority w:val="2"/>
    <w:qFormat/>
    <w:rsid w:val="00E914D9"/>
    <w:pPr>
      <w:spacing w:after="0" w:line="240" w:lineRule="auto"/>
    </w:pPr>
  </w:style>
  <w:style w:type="paragraph" w:customStyle="1" w:styleId="Lyce">
    <w:name w:val="Lycée"/>
    <w:link w:val="LyceCar"/>
    <w:uiPriority w:val="2"/>
    <w:qFormat/>
    <w:rsid w:val="00E914D9"/>
    <w:pPr>
      <w:spacing w:line="300" w:lineRule="exact"/>
      <w:jc w:val="center"/>
    </w:pPr>
    <w:rPr>
      <w:rFonts w:ascii="Marianne" w:eastAsiaTheme="minorEastAsia" w:hAnsi="Marianne" w:cstheme="minorBidi"/>
      <w:b/>
      <w:bCs/>
      <w:sz w:val="22"/>
      <w:szCs w:val="22"/>
      <w:lang w:eastAsia="zh-CN"/>
    </w:rPr>
  </w:style>
  <w:style w:type="character" w:customStyle="1" w:styleId="LyceCar">
    <w:name w:val="Lycée Car"/>
    <w:basedOn w:val="Policepardfaut"/>
    <w:link w:val="Lyce"/>
    <w:uiPriority w:val="2"/>
    <w:rsid w:val="00E914D9"/>
    <w:rPr>
      <w:rFonts w:ascii="Marianne" w:eastAsiaTheme="minorEastAsia" w:hAnsi="Marianne" w:cstheme="minorBidi"/>
      <w:b/>
      <w:bCs/>
      <w:sz w:val="22"/>
      <w:szCs w:val="22"/>
      <w:lang w:eastAsia="zh-CN"/>
    </w:rPr>
  </w:style>
  <w:style w:type="paragraph" w:customStyle="1" w:styleId="Lyceconcern">
    <w:name w:val="Lycée concerné"/>
    <w:link w:val="LyceconcernCar"/>
    <w:uiPriority w:val="2"/>
    <w:qFormat/>
    <w:rsid w:val="00E914D9"/>
    <w:pPr>
      <w:jc w:val="center"/>
    </w:pPr>
    <w:rPr>
      <w:rFonts w:ascii="Marianne" w:eastAsiaTheme="minorEastAsia" w:hAnsi="Marianne" w:cstheme="minorBidi"/>
      <w:b/>
      <w:bCs/>
      <w:color w:val="FFFFFF" w:themeColor="background1"/>
      <w:sz w:val="22"/>
      <w:szCs w:val="22"/>
      <w:lang w:eastAsia="zh-CN"/>
    </w:rPr>
  </w:style>
  <w:style w:type="character" w:customStyle="1" w:styleId="LyceconcernCar">
    <w:name w:val="Lycée concerné Car"/>
    <w:basedOn w:val="Policepardfaut"/>
    <w:link w:val="Lyceconcern"/>
    <w:uiPriority w:val="2"/>
    <w:rsid w:val="00E914D9"/>
    <w:rPr>
      <w:rFonts w:ascii="Marianne" w:eastAsiaTheme="minorEastAsia" w:hAnsi="Marianne" w:cstheme="minorBidi"/>
      <w:b/>
      <w:bCs/>
      <w:color w:val="FFFFFF" w:themeColor="background1"/>
      <w:sz w:val="22"/>
      <w:szCs w:val="22"/>
      <w:lang w:eastAsia="zh-CN"/>
    </w:rPr>
  </w:style>
  <w:style w:type="paragraph" w:customStyle="1" w:styleId="Lycenonconcern">
    <w:name w:val="Lycée non concerné"/>
    <w:link w:val="LycenonconcernCar"/>
    <w:uiPriority w:val="2"/>
    <w:qFormat/>
    <w:rsid w:val="00E914D9"/>
    <w:pPr>
      <w:spacing w:after="160" w:line="259" w:lineRule="auto"/>
      <w:jc w:val="center"/>
    </w:pPr>
    <w:rPr>
      <w:rFonts w:ascii="Marianne" w:eastAsiaTheme="minorEastAsia" w:hAnsi="Marianne" w:cstheme="minorBidi"/>
      <w:b/>
      <w:bCs/>
      <w:color w:val="DAD2CE"/>
      <w:sz w:val="22"/>
      <w:szCs w:val="22"/>
      <w:lang w:eastAsia="zh-CN"/>
    </w:rPr>
  </w:style>
  <w:style w:type="character" w:customStyle="1" w:styleId="LycenonconcernCar">
    <w:name w:val="Lycée non concerné Car"/>
    <w:basedOn w:val="Policepardfaut"/>
    <w:link w:val="Lycenonconcern"/>
    <w:uiPriority w:val="2"/>
    <w:rsid w:val="00E914D9"/>
    <w:rPr>
      <w:rFonts w:ascii="Marianne" w:eastAsiaTheme="minorEastAsia" w:hAnsi="Marianne" w:cstheme="minorBidi"/>
      <w:b/>
      <w:bCs/>
      <w:color w:val="DAD2CE"/>
      <w:sz w:val="22"/>
      <w:szCs w:val="22"/>
      <w:lang w:eastAsia="zh-CN"/>
    </w:rPr>
  </w:style>
  <w:style w:type="character" w:customStyle="1" w:styleId="MENJ">
    <w:name w:val="MENJ"/>
    <w:uiPriority w:val="2"/>
    <w:qFormat/>
    <w:rsid w:val="00E914D9"/>
    <w:rPr>
      <w:rFonts w:ascii="Marianne" w:hAnsi="Marianne"/>
      <w:sz w:val="16"/>
      <w:szCs w:val="16"/>
    </w:rPr>
  </w:style>
  <w:style w:type="paragraph" w:customStyle="1" w:styleId="Niveau">
    <w:name w:val="Niveau"/>
    <w:basedOn w:val="Normal"/>
    <w:uiPriority w:val="2"/>
    <w:qFormat/>
    <w:rsid w:val="00E914D9"/>
    <w:pPr>
      <w:spacing w:after="0" w:line="240" w:lineRule="auto"/>
      <w:jc w:val="center"/>
    </w:pPr>
    <w:rPr>
      <w:rFonts w:ascii="Marianne Medium" w:hAnsi="Marianne Medium"/>
      <w:sz w:val="18"/>
      <w:szCs w:val="18"/>
    </w:rPr>
  </w:style>
  <w:style w:type="paragraph" w:customStyle="1" w:styleId="Niveaunonconcern">
    <w:name w:val="Niveau non concerné"/>
    <w:uiPriority w:val="2"/>
    <w:qFormat/>
    <w:rsid w:val="00E914D9"/>
    <w:pPr>
      <w:jc w:val="center"/>
    </w:pPr>
    <w:rPr>
      <w:rFonts w:ascii="Marianne Medium" w:eastAsiaTheme="minorEastAsia" w:hAnsi="Marianne Medium" w:cstheme="minorBidi"/>
      <w:color w:val="DAD2CE"/>
      <w:sz w:val="18"/>
      <w:szCs w:val="18"/>
      <w:lang w:eastAsia="zh-CN"/>
    </w:rPr>
  </w:style>
  <w:style w:type="character" w:customStyle="1" w:styleId="Pages">
    <w:name w:val="Pages"/>
    <w:uiPriority w:val="2"/>
    <w:qFormat/>
    <w:rsid w:val="00E914D9"/>
    <w:rPr>
      <w:rFonts w:ascii="Marianne" w:hAnsi="Marianne"/>
      <w:b/>
      <w:bCs/>
      <w:color w:val="4640A1"/>
      <w:sz w:val="16"/>
      <w:szCs w:val="16"/>
    </w:rPr>
  </w:style>
  <w:style w:type="paragraph" w:customStyle="1" w:styleId="Pieddepageeduscol">
    <w:name w:val="Pied de page eduscol"/>
    <w:uiPriority w:val="2"/>
    <w:qFormat/>
    <w:rsid w:val="00E914D9"/>
    <w:pPr>
      <w:tabs>
        <w:tab w:val="center" w:pos="2977"/>
        <w:tab w:val="center" w:pos="6521"/>
        <w:tab w:val="center" w:pos="7938"/>
      </w:tabs>
      <w:spacing w:line="259" w:lineRule="auto"/>
      <w:ind w:left="-1757" w:right="-851"/>
    </w:pPr>
    <w:rPr>
      <w:rFonts w:eastAsiaTheme="minorEastAsia" w:cstheme="minorBidi"/>
      <w:szCs w:val="22"/>
      <w:lang w:eastAsia="zh-CN"/>
    </w:rPr>
  </w:style>
  <w:style w:type="table" w:customStyle="1" w:styleId="Tableauattendus">
    <w:name w:val="Tableau attendus"/>
    <w:basedOn w:val="TableauNormal"/>
    <w:next w:val="Grilledutableau"/>
    <w:uiPriority w:val="59"/>
    <w:rsid w:val="00E914D9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left w:w="57" w:type="dxa"/>
        <w:right w:w="57" w:type="dxa"/>
      </w:tblCellMar>
    </w:tblPr>
    <w:tblStylePr w:type="firstRow">
      <w:pPr>
        <w:keepNext/>
        <w:wordWrap/>
      </w:pPr>
      <w:rPr>
        <w:sz w:val="22"/>
      </w:rPr>
    </w:tblStylePr>
  </w:style>
  <w:style w:type="character" w:customStyle="1" w:styleId="share-tab">
    <w:name w:val="share-tab"/>
    <w:basedOn w:val="Policepardfaut"/>
    <w:rsid w:val="005359A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993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93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duscol.education.fr/1795/programmes-et-ressources-en-physique-chimie-voie-professionnelle" TargetMode="External"/><Relationship Id="rId13" Type="http://schemas.openxmlformats.org/officeDocument/2006/relationships/oleObject" Target="embeddings/oleObject1.bin"/><Relationship Id="rId18" Type="http://schemas.openxmlformats.org/officeDocument/2006/relationships/image" Target="media/image6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9.jp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quiziniere.com/exercices/partage/KR24JMLNGL" TargetMode="External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0.jpeg"/><Relationship Id="rId28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hyperlink" Target="https://www.quiziniere.com/exercices/partage/NGY3AAMLR3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s://www.quiziniere.com/exercices/partage/LGOXLBD2GZ" TargetMode="Externa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5.png"/><Relationship Id="rId2" Type="http://schemas.openxmlformats.org/officeDocument/2006/relationships/image" Target="media/image14.png"/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5CA2E4-50A0-4D2C-B2D2-568EAB89A6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10</Pages>
  <Words>1475</Words>
  <Characters>8117</Characters>
  <Application>Microsoft Office Word</Application>
  <DocSecurity>0</DocSecurity>
  <Lines>67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9573</CharactersWithSpaces>
  <SharedDoc>false</SharedDoc>
  <HLinks>
    <vt:vector size="18" baseType="variant">
      <vt:variant>
        <vt:i4>2490481</vt:i4>
      </vt:variant>
      <vt:variant>
        <vt:i4>6</vt:i4>
      </vt:variant>
      <vt:variant>
        <vt:i4>0</vt:i4>
      </vt:variant>
      <vt:variant>
        <vt:i4>5</vt:i4>
      </vt:variant>
      <vt:variant>
        <vt:lpwstr>https://fr.wikipedia.org/wiki/Terre</vt:lpwstr>
      </vt:variant>
      <vt:variant>
        <vt:lpwstr/>
      </vt:variant>
      <vt:variant>
        <vt:i4>5177361</vt:i4>
      </vt:variant>
      <vt:variant>
        <vt:i4>3</vt:i4>
      </vt:variant>
      <vt:variant>
        <vt:i4>0</vt:i4>
      </vt:variant>
      <vt:variant>
        <vt:i4>5</vt:i4>
      </vt:variant>
      <vt:variant>
        <vt:lpwstr>https://fr.wikipedia.org/wiki/Infrarouge</vt:lpwstr>
      </vt:variant>
      <vt:variant>
        <vt:lpwstr/>
      </vt:variant>
      <vt:variant>
        <vt:i4>7536743</vt:i4>
      </vt:variant>
      <vt:variant>
        <vt:i4>0</vt:i4>
      </vt:variant>
      <vt:variant>
        <vt:i4>0</vt:i4>
      </vt:variant>
      <vt:variant>
        <vt:i4>5</vt:i4>
      </vt:variant>
      <vt:variant>
        <vt:lpwstr>https://eduscol.education.fr/1795/programmes-et-ressources-en-physique-chimie-voie-professionnelle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jean Cavaillès</dc:creator>
  <cp:lastModifiedBy>C1-3</cp:lastModifiedBy>
  <cp:revision>11</cp:revision>
  <cp:lastPrinted>2022-09-07T12:14:00Z</cp:lastPrinted>
  <dcterms:created xsi:type="dcterms:W3CDTF">2024-11-19T12:59:00Z</dcterms:created>
  <dcterms:modified xsi:type="dcterms:W3CDTF">2024-11-21T12:18:00Z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Academie de Clermont-Fd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