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FD6A58" w:rsidRDefault="00141EF2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7575105</wp:posOffset>
                </wp:positionH>
                <wp:positionV relativeFrom="paragraph">
                  <wp:posOffset>-521335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882E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596.45pt;margin-top:-41.05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  <w:r w:rsidR="00EC253A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-417830</wp:posOffset>
                </wp:positionH>
                <wp:positionV relativeFrom="paragraph">
                  <wp:posOffset>-361315</wp:posOffset>
                </wp:positionV>
                <wp:extent cx="7920000" cy="795020"/>
                <wp:effectExtent l="19050" t="19050" r="24130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0" cy="795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6D0" w:rsidRDefault="00037416" w:rsidP="00EC253A">
                            <w:pPr>
                              <w:autoSpaceDE w:val="0"/>
                              <w:autoSpaceDN w:val="0"/>
                              <w:adjustRightInd w:val="0"/>
                              <w:spacing w:after="60"/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3</w:t>
                            </w:r>
                            <w:r w:rsidR="00AB36D0" w:rsidRPr="00AB36D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:</w:t>
                            </w:r>
                            <w:r w:rsidR="00B67FA6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La</w:t>
                            </w:r>
                            <w:r w:rsidR="00AB36D0" w:rsidRPr="00AB36D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B67FA6" w:rsidRPr="00B67FA6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surveillance et l’évaluation de l’efficacité du système qualité à partir des mesures réalisées</w:t>
                            </w:r>
                          </w:p>
                          <w:p w:rsidR="00A66FE1" w:rsidRPr="00E57150" w:rsidRDefault="00B67FA6" w:rsidP="00EC253A">
                            <w:pPr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 4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B36D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(indicateur</w:t>
                            </w:r>
                            <w:r w:rsidR="00AB36D0" w:rsidRPr="00AB36D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Éduform)</w:t>
                            </w:r>
                          </w:p>
                          <w:p w:rsidR="00A66FE1" w:rsidRDefault="00A66FE1" w:rsidP="00EC253A">
                            <w:pPr>
                              <w:tabs>
                                <w:tab w:val="left" w:pos="8505"/>
                              </w:tabs>
                              <w:spacing w:after="1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27" type="#_x0000_t202" style="position:absolute;margin-left:-32.9pt;margin-top:-28.45pt;width:623.6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" fillcolor="white [3201]" strokecolor="#00b5c6" strokeweight="3.5pt">
                <v:textbox>
                  <w:txbxContent>
                    <w:p w:rsidR="00AB36D0" w:rsidRDefault="00037416" w:rsidP="00EC253A">
                      <w:pPr>
                        <w:autoSpaceDE w:val="0"/>
                        <w:autoSpaceDN w:val="0"/>
                        <w:adjustRightInd w:val="0"/>
                        <w:spacing w:after="60"/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3</w:t>
                      </w:r>
                      <w:r w:rsidR="00AB36D0" w:rsidRPr="00AB36D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:</w:t>
                      </w:r>
                      <w:r w:rsidR="00B67FA6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La</w:t>
                      </w:r>
                      <w:r w:rsidR="00AB36D0" w:rsidRPr="00AB36D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 w:rsidR="00B67FA6" w:rsidRPr="00B67FA6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surveillance et l’évaluation de l’efficacité du système qualité à partir des mesures réalisées</w:t>
                      </w:r>
                    </w:p>
                    <w:p w:rsidR="00A66FE1" w:rsidRPr="00E57150" w:rsidRDefault="00B67FA6" w:rsidP="00EC253A">
                      <w:pPr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 4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AB36D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(indicateur</w:t>
                      </w:r>
                      <w:r w:rsidR="00AB36D0" w:rsidRPr="00AB36D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Éduform)</w:t>
                      </w:r>
                    </w:p>
                    <w:p w:rsidR="00A66FE1" w:rsidRDefault="00A66FE1" w:rsidP="00EC253A">
                      <w:pPr>
                        <w:tabs>
                          <w:tab w:val="left" w:pos="8505"/>
                        </w:tabs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</w:p>
    <w:p w:rsidR="00A64B11" w:rsidRPr="00FD6A58" w:rsidRDefault="008C5904">
      <w:pPr>
        <w:rPr>
          <w:rFonts w:ascii="Arial" w:hAnsi="Arial" w:cs="Arial"/>
        </w:rPr>
      </w:pPr>
      <w:bookmarkStart w:id="0" w:name="_GoBack"/>
      <w:bookmarkEnd w:id="0"/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4F9FCD" wp14:editId="17B2570A">
                <wp:simplePos x="0" y="0"/>
                <wp:positionH relativeFrom="column">
                  <wp:posOffset>-785495</wp:posOffset>
                </wp:positionH>
                <wp:positionV relativeFrom="paragraph">
                  <wp:posOffset>5748655</wp:posOffset>
                </wp:positionV>
                <wp:extent cx="95250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5904" w:rsidRPr="00CC4DBB" w:rsidRDefault="008C5904" w:rsidP="008C5904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F9FCD" id="Zone de texte 2" o:spid="_x0000_s1028" type="#_x0000_t202" style="position:absolute;margin-left:-61.85pt;margin-top:452.65pt;width: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" fillcolor="white [3201]" stroked="f" strokeweight=".5pt">
                <v:textbox>
                  <w:txbxContent>
                    <w:p w:rsidR="008C5904" w:rsidRPr="00CC4DBB" w:rsidRDefault="008C5904" w:rsidP="008C5904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D3CE4F" wp14:editId="359E5862">
                <wp:simplePos x="0" y="0"/>
                <wp:positionH relativeFrom="column">
                  <wp:posOffset>8892540</wp:posOffset>
                </wp:positionH>
                <wp:positionV relativeFrom="paragraph">
                  <wp:posOffset>5758815</wp:posOffset>
                </wp:positionV>
                <wp:extent cx="838200" cy="23558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5904" w:rsidRPr="00CC4DBB" w:rsidRDefault="008C5904" w:rsidP="008C5904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3CE4F" id="Zone de texte 3" o:spid="_x0000_s1029" type="#_x0000_t202" style="position:absolute;margin-left:700.2pt;margin-top:453.45pt;width:66pt;height:1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" fillcolor="white [3201]" stroked="f" strokeweight=".5pt">
                <v:textbox>
                  <w:txbxContent>
                    <w:p w:rsidR="008C5904" w:rsidRPr="00CC4DBB" w:rsidRDefault="008C5904" w:rsidP="008C5904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141EF2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F143" wp14:editId="1F137C45">
                <wp:simplePos x="0" y="0"/>
                <wp:positionH relativeFrom="column">
                  <wp:posOffset>-408305</wp:posOffset>
                </wp:positionH>
                <wp:positionV relativeFrom="paragraph">
                  <wp:posOffset>2786380</wp:posOffset>
                </wp:positionV>
                <wp:extent cx="1763395" cy="2628000"/>
                <wp:effectExtent l="0" t="0" r="27305" b="2032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3395" cy="262800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F0F27" w:rsidRPr="006F0F27" w:rsidRDefault="00230C9F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561F72" w:rsidRPr="00230C9F" w:rsidRDefault="000079A9" w:rsidP="00230C9F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86DF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par</w:t>
                            </w:r>
                            <w:r w:rsidR="00230C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 w:rsidR="00230C9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r</w:t>
                            </w:r>
                            <w:r w:rsidR="00561F72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ecueil partiel </w:t>
                            </w:r>
                            <w:r w:rsidR="008A688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r w:rsidR="00561F72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8A688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données</w:t>
                            </w:r>
                            <w:r w:rsidR="00230C9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une a</w:t>
                            </w:r>
                            <w:r w:rsidR="008A688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nalyse </w:t>
                            </w:r>
                            <w:r w:rsidR="00561F72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incomplète ne permettant pas d’identifier les pistes d’amélioration</w:t>
                            </w:r>
                            <w:r w:rsid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561F72" w:rsidRPr="00230C9F" w:rsidRDefault="00561F72" w:rsidP="00230C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 maj</w:t>
                            </w:r>
                            <w:r w:rsidR="00230C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eure(s) caractérisée(s) par</w:t>
                            </w:r>
                            <w:r w:rsidR="00230C9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</w:t>
                            </w:r>
                            <w:r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’absence de recueil de données</w:t>
                            </w:r>
                            <w:r w:rsidR="00230C9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l’absence d’analyse, l</w:t>
                            </w:r>
                            <w:r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’absence d’évaluation des résultats des mesures</w:t>
                            </w:r>
                            <w:r w:rsidR="00230C9F"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l</w:t>
                            </w:r>
                            <w:r w:rsidRP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’absence de revue de direction</w:t>
                            </w:r>
                            <w:r w:rsidR="00230C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F143" id="Zone de texte 7" o:spid="_x0000_s1028" type="#_x0000_t202" style="position:absolute;margin-left:-32.15pt;margin-top:219.4pt;width:138.85pt;height:20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" fillcolor="#ff9575" strokecolor="#ff9575" strokeweight=".5pt">
                <v:textbox>
                  <w:txbxContent>
                    <w:p w:rsidR="006F0F27" w:rsidRPr="006F0F27" w:rsidRDefault="00230C9F" w:rsidP="000079A9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561F72" w:rsidRPr="00230C9F" w:rsidRDefault="000079A9" w:rsidP="00230C9F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86DF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par</w:t>
                      </w:r>
                      <w:r w:rsidR="00230C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 </w:t>
                      </w:r>
                      <w:r w:rsidR="00230C9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un r</w:t>
                      </w:r>
                      <w:r w:rsidR="00561F72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ecueil partiel </w:t>
                      </w:r>
                      <w:r w:rsidR="008A688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de</w:t>
                      </w:r>
                      <w:r w:rsidR="00561F72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8A688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données</w:t>
                      </w:r>
                      <w:r w:rsidR="00230C9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, une a</w:t>
                      </w:r>
                      <w:r w:rsidR="008A688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nalyse </w:t>
                      </w:r>
                      <w:r w:rsidR="00561F72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incomplète ne permettant pas d’identifier les pistes d’amélioration</w:t>
                      </w:r>
                      <w:r w:rsid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:rsidR="00561F72" w:rsidRPr="00230C9F" w:rsidRDefault="00561F72" w:rsidP="00230C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 maj</w:t>
                      </w:r>
                      <w:r w:rsidR="00230C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eure(s) caractérisée(s) par</w:t>
                      </w:r>
                      <w:r w:rsidR="00230C9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l</w:t>
                      </w:r>
                      <w:r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’absence de recueil de données</w:t>
                      </w:r>
                      <w:r w:rsidR="00230C9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, l’absence d’analyse, l</w:t>
                      </w:r>
                      <w:r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’absence d’évaluation des résultats des mesures</w:t>
                      </w:r>
                      <w:r w:rsidR="00230C9F"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, l</w:t>
                      </w:r>
                      <w:r w:rsidRP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’absence de revue de direction</w:t>
                      </w:r>
                      <w:r w:rsidR="00230C9F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41EF2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-483235</wp:posOffset>
                </wp:positionH>
                <wp:positionV relativeFrom="paragraph">
                  <wp:posOffset>347345</wp:posOffset>
                </wp:positionV>
                <wp:extent cx="1907540" cy="2448000"/>
                <wp:effectExtent l="0" t="0" r="0" b="9525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07540" cy="244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817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17"/>
                            </w:tblGrid>
                            <w:tr w:rsidR="00BE0AF8" w:rsidTr="00BE0AF8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817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141EF2">
                              <w:trPr>
                                <w:trHeight w:val="2891"/>
                                <w:jc w:val="center"/>
                              </w:trPr>
                              <w:tc>
                                <w:tcPr>
                                  <w:tcW w:w="2817" w:type="dxa"/>
                                </w:tcPr>
                                <w:p w:rsidR="00BE0AF8" w:rsidRPr="00254302" w:rsidRDefault="00BE0AF8" w:rsidP="005F6302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:rsidR="005C699C" w:rsidRPr="005C699C" w:rsidRDefault="005C699C" w:rsidP="005F6302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C699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Pour maintenir son système de m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anagement de la qualité (SMQ), </w:t>
                                  </w:r>
                                  <w:r w:rsidR="008B6CD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Pr="005C699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met</w:t>
                                  </w:r>
                                  <w:r w:rsidRPr="005C699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en place un dispositif de veille concernan</w:t>
                                  </w:r>
                                  <w:r w:rsidR="001D30D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la qualité de ses prestations.</w:t>
                                  </w:r>
                                </w:p>
                                <w:p w:rsidR="001D30D2" w:rsidRPr="005F6302" w:rsidRDefault="005F6302" w:rsidP="005F6302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1D30D2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ecueillir les données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1D30D2" w:rsidRPr="005F6302" w:rsidRDefault="005F6302" w:rsidP="005F6302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É</w:t>
                                  </w:r>
                                  <w:r w:rsidR="005C699C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labore</w:t>
                                  </w:r>
                                  <w:r w:rsidR="001D30D2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5C699C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un bilan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BE0AF8" w:rsidRPr="005F6302" w:rsidRDefault="005F6302" w:rsidP="005F6302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5C699C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dentifie</w:t>
                                  </w:r>
                                  <w:r w:rsidR="001D30D2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5C699C" w:rsidRPr="005F630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les axes prioritaires d’amélioration.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DC1EF" id="Zone de texte 8" o:spid="_x0000_s1031" type="#_x0000_t202" style="position:absolute;margin-left:-38.05pt;margin-top:27.35pt;width:150.2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817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17"/>
                      </w:tblGrid>
                      <w:tr w:rsidR="00BE0AF8" w:rsidTr="00BE0AF8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817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141EF2">
                        <w:trPr>
                          <w:trHeight w:val="2891"/>
                          <w:jc w:val="center"/>
                        </w:trPr>
                        <w:tc>
                          <w:tcPr>
                            <w:tcW w:w="2817" w:type="dxa"/>
                          </w:tcPr>
                          <w:p w:rsidR="00BE0AF8" w:rsidRPr="00254302" w:rsidRDefault="00BE0AF8" w:rsidP="005F6302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:rsidR="005C699C" w:rsidRPr="005C699C" w:rsidRDefault="005C699C" w:rsidP="005F6302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C699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Pour maintenir son système de m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anagement de la qualité (SMQ), </w:t>
                            </w:r>
                            <w:r w:rsidR="008B6CD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Pr="005C699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met</w:t>
                            </w:r>
                            <w:r w:rsidRPr="005C699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en place un dispositif de veille concernan</w:t>
                            </w:r>
                            <w:r w:rsidR="001D30D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la qualité de ses prestations.</w:t>
                            </w:r>
                          </w:p>
                          <w:p w:rsidR="001D30D2" w:rsidRPr="005F6302" w:rsidRDefault="005F6302" w:rsidP="005F6302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1D30D2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ecueillir les données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D30D2" w:rsidRPr="005F6302" w:rsidRDefault="005F6302" w:rsidP="005F6302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É</w:t>
                            </w:r>
                            <w:r w:rsidR="005C699C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labore</w:t>
                            </w:r>
                            <w:r w:rsidR="001D30D2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5C699C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un bilan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E0AF8" w:rsidRPr="005F6302" w:rsidRDefault="005F6302" w:rsidP="005F6302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  <w:r w:rsidR="005C699C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dentifie</w:t>
                            </w:r>
                            <w:r w:rsidR="001D30D2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5C699C" w:rsidRPr="005F6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les axes prioritaires d’amélioration.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41EF2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1419860</wp:posOffset>
                </wp:positionH>
                <wp:positionV relativeFrom="paragraph">
                  <wp:posOffset>362140</wp:posOffset>
                </wp:positionV>
                <wp:extent cx="6155690" cy="51117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690" cy="511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496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90"/>
                              <w:gridCol w:w="698"/>
                              <w:gridCol w:w="699"/>
                              <w:gridCol w:w="698"/>
                              <w:gridCol w:w="702"/>
                              <w:gridCol w:w="9"/>
                            </w:tblGrid>
                            <w:tr w:rsidR="000926DF" w:rsidRPr="00B970EC" w:rsidTr="00141EF2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496" w:type="dxa"/>
                                  <w:gridSpan w:val="6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:rsidTr="00141EF2">
                              <w:trPr>
                                <w:gridAfter w:val="1"/>
                                <w:wAfter w:w="9" w:type="dxa"/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230C9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:rsidTr="00141EF2">
                              <w:trPr>
                                <w:gridAfter w:val="1"/>
                                <w:wAfter w:w="9" w:type="dxa"/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:rsidTr="00141EF2">
                              <w:trPr>
                                <w:gridAfter w:val="1"/>
                                <w:wAfter w:w="9" w:type="dxa"/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079A9" w:rsidRPr="00E57150" w:rsidRDefault="00A17BA2" w:rsidP="008A688F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8A688F" w:rsidRPr="008A688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Recueillir les données</w:t>
                                  </w:r>
                                </w:p>
                                <w:p w:rsidR="008A688F" w:rsidRPr="008A688F" w:rsidRDefault="008A688F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 système est mis en œuvre pour recueillir les avis et suggestions des bénéficiaires, financeurs, entreprises et équipes pédagogiques ?</w:t>
                                  </w:r>
                                </w:p>
                                <w:p w:rsidR="008A688F" w:rsidRDefault="008A688F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est la fréquence de ces recueils ?</w:t>
                                  </w:r>
                                </w:p>
                                <w:p w:rsidR="00A64225" w:rsidRPr="00A64225" w:rsidRDefault="00A64225" w:rsidP="00A6422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22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sont recueillis les dysfonctionnements ?</w:t>
                                  </w:r>
                                </w:p>
                                <w:p w:rsidR="00A64225" w:rsidRPr="008A688F" w:rsidRDefault="00A64225" w:rsidP="00A6422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22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recueille les dysfonctionnements ?</w:t>
                                  </w:r>
                                </w:p>
                                <w:p w:rsidR="008A688F" w:rsidRPr="008A688F" w:rsidRDefault="008A688F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sont organisées les revues de processus ?</w:t>
                                  </w:r>
                                </w:p>
                                <w:p w:rsidR="008A688F" w:rsidRPr="008A688F" w:rsidRDefault="008A688F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est la fréquence de la tenue des revues de processus ?</w:t>
                                  </w:r>
                                </w:p>
                                <w:p w:rsidR="000926DF" w:rsidRDefault="008A688F" w:rsidP="00A6422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participe aux revues de processus ?</w:t>
                                  </w:r>
                                </w:p>
                                <w:p w:rsidR="004B15A9" w:rsidRPr="00A64225" w:rsidRDefault="004B15A9" w:rsidP="002B6C65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 système est mis en œuvre pour </w:t>
                                  </w:r>
                                  <w:r w:rsidR="005115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mesurer l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’atteinte des objectifs</w:t>
                                  </w:r>
                                  <w:r w:rsidR="005115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la performance du pilotage et de l’organisation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 ? 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5C699C" w:rsidRPr="00B970EC" w:rsidTr="00141EF2">
                              <w:trPr>
                                <w:gridAfter w:val="1"/>
                                <w:wAfter w:w="9" w:type="dxa"/>
                                <w:trHeight w:val="892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5C699C" w:rsidRPr="00B970EC" w:rsidRDefault="005C699C" w:rsidP="005C699C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  <w:r w:rsidR="008A688F" w:rsidRPr="008A688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Analyser et 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exploiter</w:t>
                                  </w:r>
                                  <w:r w:rsidR="008A688F" w:rsidRPr="008A688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les données</w:t>
                                  </w:r>
                                </w:p>
                                <w:p w:rsidR="002637D4" w:rsidRDefault="008A688F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637D4"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données recueillies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sont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-elles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analysées et 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exploité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:rsidR="008A688F" w:rsidRPr="008A688F" w:rsidRDefault="002637D4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les résultats des enquêtes de satisfaction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sont-ils </w:t>
                                  </w:r>
                                  <w:r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analysés et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exploités</w:t>
                                  </w:r>
                                  <w:r w:rsidR="008A688F"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:rsidR="005C699C" w:rsidRDefault="008A688F" w:rsidP="002637D4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</w:t>
                                  </w:r>
                                  <w:r w:rsidR="002637D4">
                                    <w:t xml:space="preserve"> </w:t>
                                  </w:r>
                                  <w:r w:rsidR="002637D4"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les résultats des audits internes et </w:t>
                                  </w:r>
                                  <w:r w:rsidR="00691C1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2637D4"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externes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sont</w:t>
                                  </w:r>
                                  <w:r w:rsid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-ils analysés et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exploités?</w:t>
                                  </w:r>
                                </w:p>
                                <w:p w:rsidR="002637D4" w:rsidRPr="00B970EC" w:rsidRDefault="002637D4" w:rsidP="002B6C65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 acteurs impliqués dans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l’analyse et</w:t>
                                  </w:r>
                                  <w:r w:rsidRPr="002637D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l’exploitation des résultats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5C699C" w:rsidRPr="00B970EC" w:rsidTr="00141EF2">
                              <w:trPr>
                                <w:gridAfter w:val="1"/>
                                <w:wAfter w:w="9" w:type="dxa"/>
                                <w:trHeight w:val="1814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5C699C" w:rsidRPr="00B970EC" w:rsidRDefault="008A688F" w:rsidP="005C699C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5C699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Vérifier la pertinence et l’efficacité du système de management de la qualité</w:t>
                                  </w:r>
                                </w:p>
                                <w:p w:rsidR="00AD2C20" w:rsidRDefault="00AD2C20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D2C2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place les revues de direction occupent-elles au sein de l’organisation ?</w:t>
                                  </w:r>
                                </w:p>
                                <w:p w:rsidR="00AD2C20" w:rsidRDefault="00AD2C20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quoi permettent-elles de mesure l’efficacité du système de management par la qualité ? De faire le point sur les opportunités d’amélioration ?</w:t>
                                  </w:r>
                                </w:p>
                                <w:p w:rsidR="008A688F" w:rsidRPr="008A688F" w:rsidRDefault="008A688F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sont pris en compte les résultats en deçà des objectifs poursuivis ?</w:t>
                                  </w:r>
                                </w:p>
                                <w:p w:rsidR="005C699C" w:rsidRPr="00B970EC" w:rsidRDefault="004811B0" w:rsidP="008A6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811B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revues de direction sont-elles formalisées et partagées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5C699C" w:rsidRPr="00B970EC" w:rsidRDefault="005C699C" w:rsidP="005C699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32" type="#_x0000_t202" style="position:absolute;margin-left:111.8pt;margin-top:28.5pt;width:484.7pt;height:40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496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90"/>
                        <w:gridCol w:w="698"/>
                        <w:gridCol w:w="699"/>
                        <w:gridCol w:w="698"/>
                        <w:gridCol w:w="702"/>
                        <w:gridCol w:w="9"/>
                      </w:tblGrid>
                      <w:tr w:rsidR="000926DF" w:rsidRPr="00B970EC" w:rsidTr="00141EF2">
                        <w:trPr>
                          <w:trHeight w:val="511"/>
                          <w:jc w:val="center"/>
                        </w:trPr>
                        <w:tc>
                          <w:tcPr>
                            <w:tcW w:w="9496" w:type="dxa"/>
                            <w:gridSpan w:val="6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:rsidTr="00141EF2">
                        <w:trPr>
                          <w:gridAfter w:val="1"/>
                          <w:wAfter w:w="9" w:type="dxa"/>
                          <w:trHeight w:val="263"/>
                          <w:jc w:val="center"/>
                        </w:trPr>
                        <w:tc>
                          <w:tcPr>
                            <w:tcW w:w="6690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230C9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:rsidTr="00141EF2">
                        <w:trPr>
                          <w:gridAfter w:val="1"/>
                          <w:wAfter w:w="9" w:type="dxa"/>
                          <w:trHeight w:val="263"/>
                          <w:jc w:val="center"/>
                        </w:trPr>
                        <w:tc>
                          <w:tcPr>
                            <w:tcW w:w="6690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:rsidTr="00141EF2">
                        <w:trPr>
                          <w:gridAfter w:val="1"/>
                          <w:wAfter w:w="9" w:type="dxa"/>
                          <w:trHeight w:val="1142"/>
                          <w:jc w:val="center"/>
                        </w:trPr>
                        <w:tc>
                          <w:tcPr>
                            <w:tcW w:w="669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079A9" w:rsidRPr="00E57150" w:rsidRDefault="00A17BA2" w:rsidP="008A688F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8A688F" w:rsidRPr="008A688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Recueillir les données</w:t>
                            </w:r>
                          </w:p>
                          <w:p w:rsidR="008A688F" w:rsidRPr="008A688F" w:rsidRDefault="008A688F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 système est mis en œuvre pour recueillir les avis et suggestions des bénéficiaires, financeurs, entreprises et équipes pédagogiques ?</w:t>
                            </w:r>
                          </w:p>
                          <w:p w:rsidR="008A688F" w:rsidRDefault="008A688F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est la fréquence de ces recueils ?</w:t>
                            </w:r>
                          </w:p>
                          <w:p w:rsidR="00A64225" w:rsidRPr="00A64225" w:rsidRDefault="00A64225" w:rsidP="00A6422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22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sont recueillis les dysfonctionnements ?</w:t>
                            </w:r>
                          </w:p>
                          <w:p w:rsidR="00A64225" w:rsidRPr="008A688F" w:rsidRDefault="00A64225" w:rsidP="00A6422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22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recueille les dysfonctionnements ?</w:t>
                            </w:r>
                          </w:p>
                          <w:p w:rsidR="008A688F" w:rsidRPr="008A688F" w:rsidRDefault="008A688F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sont organisées les revues de processus ?</w:t>
                            </w:r>
                          </w:p>
                          <w:p w:rsidR="008A688F" w:rsidRPr="008A688F" w:rsidRDefault="008A688F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est la fréquence de la tenue des revues de processus ?</w:t>
                            </w:r>
                          </w:p>
                          <w:p w:rsidR="000926DF" w:rsidRDefault="008A688F" w:rsidP="00A6422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participe aux revues de processus ?</w:t>
                            </w:r>
                          </w:p>
                          <w:p w:rsidR="004B15A9" w:rsidRPr="00A64225" w:rsidRDefault="004B15A9" w:rsidP="002B6C65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 système est mis en œuvre pour </w:t>
                            </w:r>
                            <w:r w:rsidR="005115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mesurer 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’atteinte des objectifs</w:t>
                            </w:r>
                            <w:r w:rsidR="005115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la performance du pilotage et de l’organisation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 ? 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5C699C" w:rsidRPr="00B970EC" w:rsidTr="00141EF2">
                        <w:trPr>
                          <w:gridAfter w:val="1"/>
                          <w:wAfter w:w="9" w:type="dxa"/>
                          <w:trHeight w:val="892"/>
                          <w:jc w:val="center"/>
                        </w:trPr>
                        <w:tc>
                          <w:tcPr>
                            <w:tcW w:w="669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5C699C" w:rsidRPr="00B970EC" w:rsidRDefault="005C699C" w:rsidP="005C699C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="008A688F" w:rsidRPr="008A688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Analyser et </w:t>
                            </w:r>
                            <w:r w:rsidR="002637D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exploiter</w:t>
                            </w:r>
                            <w:r w:rsidR="008A688F" w:rsidRPr="008A688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données</w:t>
                            </w:r>
                          </w:p>
                          <w:p w:rsidR="002637D4" w:rsidRDefault="008A688F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</w:t>
                            </w:r>
                            <w:r w:rsid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637D4"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données recueillies</w:t>
                            </w: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sont</w:t>
                            </w:r>
                            <w:r w:rsid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-elles</w:t>
                            </w: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analysées et </w:t>
                            </w: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exploité</w:t>
                            </w:r>
                            <w:r w:rsid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</w:t>
                            </w: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8A688F" w:rsidRPr="008A688F" w:rsidRDefault="002637D4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résultats des enquêtes de satisfaction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sont-ils </w:t>
                            </w:r>
                            <w:r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analysés et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exploités</w:t>
                            </w:r>
                            <w:r w:rsidR="008A688F"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5C699C" w:rsidRDefault="008A688F" w:rsidP="002637D4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</w:t>
                            </w:r>
                            <w:r w:rsidR="002637D4">
                              <w:t xml:space="preserve"> </w:t>
                            </w:r>
                            <w:r w:rsidR="002637D4"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résultats des audits internes et </w:t>
                            </w:r>
                            <w:r w:rsidR="00691C1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2637D4"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externes</w:t>
                            </w: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sont</w:t>
                            </w:r>
                            <w:r w:rsid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-ils analysés et</w:t>
                            </w: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exploités?</w:t>
                            </w:r>
                          </w:p>
                          <w:p w:rsidR="002637D4" w:rsidRPr="00B970EC" w:rsidRDefault="002637D4" w:rsidP="002B6C65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 acteurs impliqués dans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l’analyse et</w:t>
                            </w:r>
                            <w:r w:rsidRPr="002637D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l’exploitation des résultats 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5C699C" w:rsidRPr="00B970EC" w:rsidTr="00141EF2">
                        <w:trPr>
                          <w:gridAfter w:val="1"/>
                          <w:wAfter w:w="9" w:type="dxa"/>
                          <w:trHeight w:val="1814"/>
                          <w:jc w:val="center"/>
                        </w:trPr>
                        <w:tc>
                          <w:tcPr>
                            <w:tcW w:w="669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5C699C" w:rsidRPr="00B970EC" w:rsidRDefault="008A688F" w:rsidP="005C699C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</w:t>
                            </w:r>
                            <w:r w:rsidR="005C699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8A688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Vérifier la pertinence et l’efficacité du système de management de la qualité</w:t>
                            </w:r>
                          </w:p>
                          <w:p w:rsidR="00AD2C20" w:rsidRDefault="00AD2C20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D2C2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place les revues de direction occupent-elles au sein de l’organisation ?</w:t>
                            </w:r>
                          </w:p>
                          <w:p w:rsidR="00AD2C20" w:rsidRDefault="00AD2C20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 quoi permettent-elles de mesure l’efficacité du système de management par la qualité ? De faire le point sur les opportunités d’amélioration ?</w:t>
                            </w:r>
                          </w:p>
                          <w:p w:rsidR="008A688F" w:rsidRPr="008A688F" w:rsidRDefault="008A688F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sont pris en compte les résultats en deçà des objectifs poursuivis ?</w:t>
                            </w:r>
                          </w:p>
                          <w:p w:rsidR="005C699C" w:rsidRPr="00B970EC" w:rsidRDefault="004811B0" w:rsidP="008A6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811B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revues de direction sont-elles formalisées et partagées 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5C699C" w:rsidRPr="00B970EC" w:rsidRDefault="005C699C" w:rsidP="005C699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  <w:r w:rsidR="00141EF2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7552690</wp:posOffset>
                </wp:positionH>
                <wp:positionV relativeFrom="paragraph">
                  <wp:posOffset>363855</wp:posOffset>
                </wp:positionV>
                <wp:extent cx="1727835" cy="5112000"/>
                <wp:effectExtent l="0" t="0" r="5715" b="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27835" cy="511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6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6"/>
                            </w:tblGrid>
                            <w:tr w:rsidR="00BE0AF8" w:rsidTr="000926DF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26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8B0EF6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141EF2">
                              <w:trPr>
                                <w:trHeight w:val="7200"/>
                                <w:jc w:val="center"/>
                              </w:trPr>
                              <w:tc>
                                <w:tcPr>
                                  <w:tcW w:w="2526" w:type="dxa"/>
                                </w:tcPr>
                                <w:p w:rsidR="00BE0AF8" w:rsidRPr="0052000E" w:rsidRDefault="00BE0AF8" w:rsidP="005A7682">
                                  <w:pPr>
                                    <w:spacing w:before="60"/>
                                    <w:ind w:right="-215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507109" w:rsidRPr="00EC253A" w:rsidRDefault="00BE0AF8" w:rsidP="00EC253A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8A688F" w:rsidRPr="005A7682" w:rsidRDefault="008A688F" w:rsidP="00EC253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A688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Fréquence </w:t>
                                  </w:r>
                                  <w:r w:rsidR="0050710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du recueil de données</w:t>
                                  </w:r>
                                </w:p>
                                <w:p w:rsidR="005A7682" w:rsidRPr="005A7682" w:rsidRDefault="008A688F" w:rsidP="00EC253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et f</w:t>
                                  </w:r>
                                  <w:r w:rsidRPr="008A688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réquence des revues de processus et nombre</w:t>
                                  </w:r>
                                </w:p>
                                <w:p w:rsidR="004B15A9" w:rsidRPr="005A7682" w:rsidRDefault="004B15A9" w:rsidP="00EC253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</w:t>
                                  </w:r>
                                  <w:r w:rsidR="008A688F" w:rsidRPr="008A688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traitement des</w:t>
                                  </w:r>
                                  <w:r w:rsidR="008A688F" w:rsidRPr="008A688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dysfonctionnements</w:t>
                                  </w:r>
                                </w:p>
                                <w:p w:rsidR="00A17BA2" w:rsidRPr="000926DF" w:rsidRDefault="004B15A9" w:rsidP="00EC253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réalisation des objectifs du</w:t>
                                  </w:r>
                                  <w:r w:rsidR="008F5156" w:rsidRPr="008F515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plan de développement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Zone de texte 11" o:spid="_x0000_s1033" type="#_x0000_t202" style="position:absolute;margin-left:594.7pt;margin-top:28.65pt;width:136.05pt;height:40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26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6"/>
                      </w:tblGrid>
                      <w:tr w:rsidR="00BE0AF8" w:rsidTr="000926DF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26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8B0EF6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141EF2">
                        <w:trPr>
                          <w:trHeight w:val="7200"/>
                          <w:jc w:val="center"/>
                        </w:trPr>
                        <w:tc>
                          <w:tcPr>
                            <w:tcW w:w="2526" w:type="dxa"/>
                          </w:tcPr>
                          <w:p w:rsidR="00BE0AF8" w:rsidRPr="0052000E" w:rsidRDefault="00BE0AF8" w:rsidP="005A7682">
                            <w:pPr>
                              <w:spacing w:before="60"/>
                              <w:ind w:right="-21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507109" w:rsidRPr="00EC253A" w:rsidRDefault="00BE0AF8" w:rsidP="00EC253A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8A688F" w:rsidRPr="005A7682" w:rsidRDefault="008A688F" w:rsidP="00EC253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A688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Fréquence </w:t>
                            </w:r>
                            <w:r w:rsidR="0050710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du recueil de données</w:t>
                            </w:r>
                          </w:p>
                          <w:p w:rsidR="005A7682" w:rsidRPr="005A7682" w:rsidRDefault="008A688F" w:rsidP="00EC253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et f</w:t>
                            </w:r>
                            <w:r w:rsidRPr="008A688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réquence des revues de processus et nombre</w:t>
                            </w:r>
                          </w:p>
                          <w:p w:rsidR="004B15A9" w:rsidRPr="005A7682" w:rsidRDefault="004B15A9" w:rsidP="00EC253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</w:t>
                            </w:r>
                            <w:r w:rsidR="008A688F" w:rsidRPr="008A688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traitement des</w:t>
                            </w:r>
                            <w:r w:rsidR="008A688F" w:rsidRPr="008A688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dysfonctionnements</w:t>
                            </w:r>
                          </w:p>
                          <w:p w:rsidR="00A17BA2" w:rsidRPr="000926DF" w:rsidRDefault="004B15A9" w:rsidP="00EC253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réalisation des objectifs du</w:t>
                            </w:r>
                            <w:r w:rsidR="008F5156" w:rsidRPr="008F515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plan de développement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9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20AE"/>
    <w:multiLevelType w:val="hybridMultilevel"/>
    <w:tmpl w:val="B3846E0E"/>
    <w:lvl w:ilvl="0" w:tplc="289412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33055"/>
    <w:multiLevelType w:val="hybridMultilevel"/>
    <w:tmpl w:val="1E3C5BEC"/>
    <w:lvl w:ilvl="0" w:tplc="289412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02501"/>
    <w:multiLevelType w:val="hybridMultilevel"/>
    <w:tmpl w:val="8EFCE448"/>
    <w:lvl w:ilvl="0" w:tplc="289412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A771D"/>
    <w:multiLevelType w:val="hybridMultilevel"/>
    <w:tmpl w:val="ED5EDDAE"/>
    <w:lvl w:ilvl="0" w:tplc="289412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E2FAC"/>
    <w:multiLevelType w:val="hybridMultilevel"/>
    <w:tmpl w:val="286E5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37416"/>
    <w:rsid w:val="000926DF"/>
    <w:rsid w:val="00141EF2"/>
    <w:rsid w:val="001D30D2"/>
    <w:rsid w:val="00230C9F"/>
    <w:rsid w:val="002637D4"/>
    <w:rsid w:val="002B6C65"/>
    <w:rsid w:val="004811B0"/>
    <w:rsid w:val="00496ADD"/>
    <w:rsid w:val="004B15A9"/>
    <w:rsid w:val="00507109"/>
    <w:rsid w:val="005115F6"/>
    <w:rsid w:val="00561F72"/>
    <w:rsid w:val="00586DF1"/>
    <w:rsid w:val="005A7682"/>
    <w:rsid w:val="005C699C"/>
    <w:rsid w:val="005E0351"/>
    <w:rsid w:val="005F6302"/>
    <w:rsid w:val="006831E3"/>
    <w:rsid w:val="00691C10"/>
    <w:rsid w:val="006F0F27"/>
    <w:rsid w:val="008A688F"/>
    <w:rsid w:val="008B0EF6"/>
    <w:rsid w:val="008B6CDB"/>
    <w:rsid w:val="008C5904"/>
    <w:rsid w:val="008F5156"/>
    <w:rsid w:val="00961C30"/>
    <w:rsid w:val="00A17BA2"/>
    <w:rsid w:val="00A64225"/>
    <w:rsid w:val="00A64B11"/>
    <w:rsid w:val="00A66FE1"/>
    <w:rsid w:val="00AB36D0"/>
    <w:rsid w:val="00AD2C20"/>
    <w:rsid w:val="00B67FA6"/>
    <w:rsid w:val="00B970EC"/>
    <w:rsid w:val="00BA0B8F"/>
    <w:rsid w:val="00BE0AF8"/>
    <w:rsid w:val="00C071E2"/>
    <w:rsid w:val="00C651C5"/>
    <w:rsid w:val="00D337AC"/>
    <w:rsid w:val="00E57150"/>
    <w:rsid w:val="00E82817"/>
    <w:rsid w:val="00EC253A"/>
    <w:rsid w:val="00F53C37"/>
    <w:rsid w:val="00F6430A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2E4E80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12</cp:revision>
  <cp:lastPrinted>2023-07-26T12:59:00Z</cp:lastPrinted>
  <dcterms:created xsi:type="dcterms:W3CDTF">2024-02-28T17:54:00Z</dcterms:created>
  <dcterms:modified xsi:type="dcterms:W3CDTF">2024-07-29T15:38:00Z</dcterms:modified>
</cp:coreProperties>
</file>